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8919" w14:textId="38741D37" w:rsidR="00BC514E" w:rsidRPr="0022795F" w:rsidRDefault="00BC514E" w:rsidP="007C2495">
      <w:pPr>
        <w:rPr>
          <w:rFonts w:ascii="Arial" w:hAnsi="Arial" w:cs="Arial"/>
          <w:b/>
          <w:bCs/>
        </w:rPr>
      </w:pPr>
      <w:r w:rsidRPr="0022795F">
        <w:rPr>
          <w:rFonts w:ascii="Arial" w:hAnsi="Arial" w:cs="Arial"/>
          <w:b/>
          <w:bCs/>
        </w:rPr>
        <w:t>Medienmitteilung</w:t>
      </w:r>
    </w:p>
    <w:p w14:paraId="7C106F14" w14:textId="77777777" w:rsidR="00BC514E" w:rsidRPr="0022795F" w:rsidRDefault="00BC514E" w:rsidP="007C2495">
      <w:pPr>
        <w:rPr>
          <w:rFonts w:ascii="Arial" w:hAnsi="Arial" w:cs="Arial"/>
          <w:sz w:val="18"/>
          <w:szCs w:val="21"/>
        </w:rPr>
      </w:pPr>
      <w:r w:rsidRPr="0022795F">
        <w:rPr>
          <w:rFonts w:ascii="Arial" w:hAnsi="Arial" w:cs="Arial"/>
          <w:sz w:val="18"/>
          <w:szCs w:val="21"/>
        </w:rPr>
        <w:t>Flums, 26. April 2024</w:t>
      </w:r>
    </w:p>
    <w:p w14:paraId="1D823ACB" w14:textId="77777777" w:rsidR="00BB6D0C" w:rsidRPr="0022795F" w:rsidRDefault="00E92AF4" w:rsidP="007C2495">
      <w:pPr>
        <w:rPr>
          <w:rFonts w:ascii="Arial" w:hAnsi="Arial" w:cs="Arial"/>
          <w:b/>
          <w:bCs/>
          <w:sz w:val="18"/>
          <w:szCs w:val="21"/>
        </w:rPr>
      </w:pPr>
      <w:r w:rsidRPr="0022795F">
        <w:rPr>
          <w:rFonts w:ascii="Arial" w:hAnsi="Arial" w:cs="Arial"/>
          <w:b/>
          <w:bCs/>
          <w:sz w:val="18"/>
          <w:szCs w:val="21"/>
        </w:rPr>
        <w:t>Ein Meilenstein für die Schweizer Industrie:</w:t>
      </w:r>
      <w:r w:rsidRPr="0022795F">
        <w:rPr>
          <w:rFonts w:ascii="Arial" w:hAnsi="Arial" w:cs="Arial"/>
          <w:b/>
          <w:bCs/>
          <w:sz w:val="18"/>
          <w:szCs w:val="21"/>
        </w:rPr>
        <w:br/>
      </w:r>
      <w:r w:rsidR="00BB6D0C" w:rsidRPr="0022795F">
        <w:rPr>
          <w:rFonts w:ascii="Arial" w:hAnsi="Arial" w:cs="Arial"/>
          <w:b/>
          <w:bCs/>
          <w:sz w:val="18"/>
          <w:szCs w:val="21"/>
        </w:rPr>
        <w:t>Flumroc nimmt den weltweit grössten Elektroschmelzofen für Steinwolle in Betrieb</w:t>
      </w:r>
      <w:r w:rsidRPr="0022795F">
        <w:rPr>
          <w:rFonts w:ascii="Arial" w:hAnsi="Arial" w:cs="Arial"/>
          <w:b/>
          <w:bCs/>
          <w:sz w:val="18"/>
          <w:szCs w:val="21"/>
        </w:rPr>
        <w:t>.</w:t>
      </w:r>
    </w:p>
    <w:p w14:paraId="28164036" w14:textId="77777777" w:rsidR="00BC514E" w:rsidRPr="0022795F" w:rsidRDefault="00BC514E" w:rsidP="007C2495">
      <w:pPr>
        <w:rPr>
          <w:rFonts w:ascii="Arial" w:hAnsi="Arial" w:cs="Arial"/>
          <w:b/>
          <w:bCs/>
          <w:sz w:val="18"/>
          <w:szCs w:val="21"/>
        </w:rPr>
      </w:pPr>
    </w:p>
    <w:p w14:paraId="78AA0F83" w14:textId="0671686E" w:rsidR="00BC514E" w:rsidRPr="0022795F" w:rsidRDefault="00BC514E" w:rsidP="007C2495">
      <w:pPr>
        <w:rPr>
          <w:rFonts w:ascii="Arial" w:hAnsi="Arial" w:cs="Arial"/>
          <w:i/>
          <w:iCs/>
          <w:sz w:val="18"/>
          <w:szCs w:val="21"/>
        </w:rPr>
      </w:pPr>
      <w:r w:rsidRPr="0022795F">
        <w:rPr>
          <w:rFonts w:ascii="Arial" w:hAnsi="Arial" w:cs="Arial"/>
          <w:i/>
          <w:iCs/>
          <w:sz w:val="18"/>
          <w:szCs w:val="21"/>
        </w:rPr>
        <w:t xml:space="preserve">Flumroc </w:t>
      </w:r>
      <w:r w:rsidR="00082058" w:rsidRPr="0022795F">
        <w:rPr>
          <w:rFonts w:ascii="Arial" w:hAnsi="Arial" w:cs="Arial"/>
          <w:i/>
          <w:iCs/>
          <w:sz w:val="18"/>
          <w:szCs w:val="21"/>
        </w:rPr>
        <w:t>hat</w:t>
      </w:r>
      <w:r w:rsidR="00F27977" w:rsidRPr="0022795F">
        <w:rPr>
          <w:rFonts w:ascii="Arial" w:hAnsi="Arial" w:cs="Arial"/>
          <w:i/>
          <w:iCs/>
          <w:sz w:val="18"/>
          <w:szCs w:val="21"/>
        </w:rPr>
        <w:t xml:space="preserve"> heute</w:t>
      </w:r>
      <w:r w:rsidR="00AB34FB" w:rsidRPr="0022795F">
        <w:rPr>
          <w:rFonts w:ascii="Arial" w:hAnsi="Arial" w:cs="Arial"/>
          <w:i/>
          <w:iCs/>
          <w:sz w:val="18"/>
          <w:szCs w:val="21"/>
        </w:rPr>
        <w:t xml:space="preserve"> </w:t>
      </w:r>
      <w:r w:rsidRPr="0022795F">
        <w:rPr>
          <w:rFonts w:ascii="Arial" w:hAnsi="Arial" w:cs="Arial"/>
          <w:i/>
          <w:iCs/>
          <w:sz w:val="18"/>
          <w:szCs w:val="21"/>
        </w:rPr>
        <w:t>den weltweit grössten Elektroschmelzofen für Steinwolle</w:t>
      </w:r>
      <w:r w:rsidR="00D766E9" w:rsidRPr="0022795F">
        <w:rPr>
          <w:rFonts w:ascii="Arial" w:hAnsi="Arial" w:cs="Arial"/>
          <w:i/>
          <w:iCs/>
          <w:sz w:val="18"/>
          <w:szCs w:val="21"/>
        </w:rPr>
        <w:t xml:space="preserve"> in Betrieb</w:t>
      </w:r>
      <w:r w:rsidR="00082058" w:rsidRPr="0022795F">
        <w:rPr>
          <w:rFonts w:ascii="Arial" w:hAnsi="Arial" w:cs="Arial"/>
          <w:i/>
          <w:iCs/>
          <w:sz w:val="18"/>
          <w:szCs w:val="21"/>
        </w:rPr>
        <w:t xml:space="preserve"> genommen</w:t>
      </w:r>
      <w:r w:rsidRPr="0022795F">
        <w:rPr>
          <w:rFonts w:ascii="Arial" w:hAnsi="Arial" w:cs="Arial"/>
          <w:i/>
          <w:iCs/>
          <w:sz w:val="18"/>
          <w:szCs w:val="21"/>
        </w:rPr>
        <w:t>.</w:t>
      </w:r>
      <w:r w:rsidR="00082058" w:rsidRPr="0022795F">
        <w:rPr>
          <w:rFonts w:ascii="Arial" w:hAnsi="Arial" w:cs="Arial"/>
          <w:i/>
          <w:iCs/>
          <w:sz w:val="18"/>
          <w:szCs w:val="21"/>
        </w:rPr>
        <w:t xml:space="preserve"> Mit einer Investition von über 100 Millionen Franken </w:t>
      </w:r>
      <w:r w:rsidR="00D723AE" w:rsidRPr="0022795F">
        <w:rPr>
          <w:rFonts w:ascii="Arial" w:hAnsi="Arial" w:cs="Arial"/>
          <w:i/>
          <w:iCs/>
          <w:sz w:val="18"/>
          <w:szCs w:val="21"/>
        </w:rPr>
        <w:t xml:space="preserve">macht </w:t>
      </w:r>
      <w:r w:rsidR="00082058" w:rsidRPr="0022795F">
        <w:rPr>
          <w:rFonts w:ascii="Arial" w:hAnsi="Arial" w:cs="Arial"/>
          <w:i/>
          <w:iCs/>
          <w:sz w:val="18"/>
          <w:szCs w:val="21"/>
        </w:rPr>
        <w:t xml:space="preserve">das </w:t>
      </w:r>
      <w:proofErr w:type="spellStart"/>
      <w:r w:rsidR="00082058" w:rsidRPr="0022795F">
        <w:rPr>
          <w:rFonts w:ascii="Arial" w:hAnsi="Arial" w:cs="Arial"/>
          <w:i/>
          <w:iCs/>
          <w:sz w:val="18"/>
          <w:szCs w:val="21"/>
        </w:rPr>
        <w:t>Flumser</w:t>
      </w:r>
      <w:proofErr w:type="spellEnd"/>
      <w:r w:rsidR="00082058" w:rsidRPr="0022795F">
        <w:rPr>
          <w:rFonts w:ascii="Arial" w:hAnsi="Arial" w:cs="Arial"/>
          <w:i/>
          <w:iCs/>
          <w:sz w:val="18"/>
          <w:szCs w:val="21"/>
        </w:rPr>
        <w:t xml:space="preserve"> Industrieunternehmen </w:t>
      </w:r>
      <w:r w:rsidR="00A87520" w:rsidRPr="0022795F">
        <w:rPr>
          <w:rFonts w:ascii="Arial" w:hAnsi="Arial" w:cs="Arial"/>
          <w:i/>
          <w:iCs/>
          <w:sz w:val="18"/>
          <w:szCs w:val="21"/>
        </w:rPr>
        <w:t>einen grossen Schritt in Richtung Dekarbonisierung</w:t>
      </w:r>
      <w:r w:rsidR="00082058" w:rsidRPr="0022795F">
        <w:rPr>
          <w:rFonts w:ascii="Arial" w:hAnsi="Arial" w:cs="Arial"/>
          <w:i/>
          <w:iCs/>
          <w:sz w:val="18"/>
          <w:szCs w:val="21"/>
        </w:rPr>
        <w:t xml:space="preserve"> </w:t>
      </w:r>
      <w:r w:rsidR="00136B93" w:rsidRPr="0022795F">
        <w:rPr>
          <w:rFonts w:ascii="Arial" w:hAnsi="Arial" w:cs="Arial"/>
          <w:i/>
          <w:iCs/>
          <w:sz w:val="18"/>
          <w:szCs w:val="21"/>
        </w:rPr>
        <w:t xml:space="preserve">und </w:t>
      </w:r>
      <w:r w:rsidR="00AB34FB" w:rsidRPr="0022795F">
        <w:rPr>
          <w:rFonts w:ascii="Arial" w:hAnsi="Arial" w:cs="Arial"/>
          <w:i/>
          <w:iCs/>
          <w:sz w:val="18"/>
          <w:szCs w:val="21"/>
        </w:rPr>
        <w:t>reduziert seine CO</w:t>
      </w:r>
      <w:r w:rsidR="00AB34FB" w:rsidRPr="0022795F">
        <w:rPr>
          <w:rFonts w:ascii="Arial" w:hAnsi="Arial" w:cs="Arial"/>
          <w:i/>
          <w:iCs/>
          <w:sz w:val="18"/>
          <w:szCs w:val="21"/>
          <w:vertAlign w:val="subscript"/>
        </w:rPr>
        <w:t>2</w:t>
      </w:r>
      <w:r w:rsidR="00AB34FB" w:rsidRPr="0022795F">
        <w:rPr>
          <w:rFonts w:ascii="Arial" w:hAnsi="Arial" w:cs="Arial"/>
          <w:i/>
          <w:iCs/>
          <w:sz w:val="18"/>
          <w:szCs w:val="21"/>
        </w:rPr>
        <w:t xml:space="preserve">-Emissionen </w:t>
      </w:r>
      <w:r w:rsidR="00D7430B" w:rsidRPr="0022795F">
        <w:rPr>
          <w:rFonts w:ascii="Arial" w:hAnsi="Arial" w:cs="Arial"/>
          <w:i/>
          <w:iCs/>
          <w:sz w:val="18"/>
          <w:szCs w:val="21"/>
        </w:rPr>
        <w:t>bei der Steinschmelze</w:t>
      </w:r>
      <w:r w:rsidR="00AB34FB" w:rsidRPr="0022795F">
        <w:rPr>
          <w:rFonts w:ascii="Arial" w:hAnsi="Arial" w:cs="Arial"/>
          <w:i/>
          <w:iCs/>
          <w:sz w:val="18"/>
          <w:szCs w:val="21"/>
        </w:rPr>
        <w:t xml:space="preserve"> um 80 Prozent</w:t>
      </w:r>
      <w:r w:rsidR="00136B93" w:rsidRPr="0022795F">
        <w:rPr>
          <w:rFonts w:ascii="Arial" w:hAnsi="Arial" w:cs="Arial"/>
          <w:i/>
          <w:iCs/>
          <w:sz w:val="18"/>
          <w:szCs w:val="21"/>
        </w:rPr>
        <w:t>. An der</w:t>
      </w:r>
      <w:r w:rsidR="00082058" w:rsidRPr="0022795F">
        <w:rPr>
          <w:rFonts w:ascii="Arial" w:hAnsi="Arial" w:cs="Arial"/>
          <w:i/>
          <w:iCs/>
          <w:sz w:val="18"/>
          <w:szCs w:val="21"/>
        </w:rPr>
        <w:t xml:space="preserve"> </w:t>
      </w:r>
      <w:r w:rsidR="00136B93" w:rsidRPr="0022795F">
        <w:rPr>
          <w:rFonts w:ascii="Arial" w:hAnsi="Arial" w:cs="Arial"/>
          <w:i/>
          <w:iCs/>
          <w:sz w:val="18"/>
          <w:szCs w:val="21"/>
        </w:rPr>
        <w:t xml:space="preserve">Eröffnungsfeier </w:t>
      </w:r>
      <w:r w:rsidR="00082058" w:rsidRPr="0022795F">
        <w:rPr>
          <w:rFonts w:ascii="Arial" w:hAnsi="Arial" w:cs="Arial"/>
          <w:i/>
          <w:iCs/>
          <w:sz w:val="18"/>
          <w:szCs w:val="21"/>
        </w:rPr>
        <w:t>nahmen</w:t>
      </w:r>
      <w:r w:rsidR="00136B93" w:rsidRPr="0022795F">
        <w:rPr>
          <w:rFonts w:ascii="Arial" w:hAnsi="Arial" w:cs="Arial"/>
          <w:i/>
          <w:iCs/>
          <w:sz w:val="18"/>
          <w:szCs w:val="21"/>
        </w:rPr>
        <w:t xml:space="preserve"> neben Bundesrat Albert Rösti </w:t>
      </w:r>
      <w:r w:rsidR="00DF4154" w:rsidRPr="0022795F">
        <w:rPr>
          <w:rFonts w:ascii="Arial" w:hAnsi="Arial" w:cs="Arial"/>
          <w:i/>
          <w:iCs/>
          <w:sz w:val="18"/>
          <w:szCs w:val="21"/>
        </w:rPr>
        <w:t>zahlreiche</w:t>
      </w:r>
      <w:r w:rsidR="00136B93" w:rsidRPr="0022795F">
        <w:rPr>
          <w:rFonts w:ascii="Arial" w:hAnsi="Arial" w:cs="Arial"/>
          <w:i/>
          <w:iCs/>
          <w:sz w:val="18"/>
          <w:szCs w:val="21"/>
        </w:rPr>
        <w:t xml:space="preserve"> Persönlichkeiten aus Politik und Wirtschaft </w:t>
      </w:r>
      <w:r w:rsidR="00082058" w:rsidRPr="0022795F">
        <w:rPr>
          <w:rFonts w:ascii="Arial" w:hAnsi="Arial" w:cs="Arial"/>
          <w:i/>
          <w:iCs/>
          <w:sz w:val="18"/>
          <w:szCs w:val="21"/>
        </w:rPr>
        <w:t>teil.</w:t>
      </w:r>
    </w:p>
    <w:p w14:paraId="2F2201C3" w14:textId="77777777" w:rsidR="00136B93" w:rsidRPr="0022795F" w:rsidRDefault="00136B93" w:rsidP="007C2495">
      <w:pPr>
        <w:rPr>
          <w:rFonts w:ascii="Arial" w:hAnsi="Arial" w:cs="Arial"/>
          <w:sz w:val="18"/>
          <w:szCs w:val="21"/>
        </w:rPr>
      </w:pPr>
    </w:p>
    <w:p w14:paraId="46AA6257" w14:textId="7526A0E7" w:rsidR="00DF4154" w:rsidRPr="0022795F" w:rsidRDefault="00DF4154" w:rsidP="007C2495">
      <w:pPr>
        <w:rPr>
          <w:rFonts w:ascii="Arial" w:hAnsi="Arial" w:cs="Arial"/>
          <w:sz w:val="18"/>
          <w:szCs w:val="21"/>
        </w:rPr>
      </w:pPr>
      <w:r w:rsidRPr="0022795F">
        <w:rPr>
          <w:rFonts w:ascii="Arial" w:hAnsi="Arial" w:cs="Arial"/>
          <w:sz w:val="18"/>
          <w:szCs w:val="21"/>
        </w:rPr>
        <w:t xml:space="preserve">Nach einer Bauzeit von zwei Jahren </w:t>
      </w:r>
      <w:r w:rsidR="00082058" w:rsidRPr="0022795F">
        <w:rPr>
          <w:rFonts w:ascii="Arial" w:hAnsi="Arial" w:cs="Arial"/>
          <w:sz w:val="18"/>
          <w:szCs w:val="21"/>
        </w:rPr>
        <w:t>hat</w:t>
      </w:r>
      <w:r w:rsidRPr="0022795F">
        <w:rPr>
          <w:rFonts w:ascii="Arial" w:hAnsi="Arial" w:cs="Arial"/>
          <w:sz w:val="18"/>
          <w:szCs w:val="21"/>
        </w:rPr>
        <w:t xml:space="preserve"> Flumroc </w:t>
      </w:r>
      <w:r w:rsidR="00CF0866" w:rsidRPr="0022795F">
        <w:rPr>
          <w:rFonts w:ascii="Arial" w:hAnsi="Arial" w:cs="Arial"/>
          <w:sz w:val="18"/>
          <w:szCs w:val="21"/>
        </w:rPr>
        <w:t>heute</w:t>
      </w:r>
      <w:r w:rsidRPr="0022795F">
        <w:rPr>
          <w:rFonts w:ascii="Arial" w:hAnsi="Arial" w:cs="Arial"/>
          <w:sz w:val="18"/>
          <w:szCs w:val="21"/>
        </w:rPr>
        <w:t xml:space="preserve"> den weltweit grössten Elektroschmelzofen für Steinwolle ein</w:t>
      </w:r>
      <w:r w:rsidR="00082058" w:rsidRPr="0022795F">
        <w:rPr>
          <w:rFonts w:ascii="Arial" w:hAnsi="Arial" w:cs="Arial"/>
          <w:sz w:val="18"/>
          <w:szCs w:val="21"/>
        </w:rPr>
        <w:t>geweiht</w:t>
      </w:r>
      <w:r w:rsidRPr="0022795F">
        <w:rPr>
          <w:rFonts w:ascii="Arial" w:hAnsi="Arial" w:cs="Arial"/>
          <w:sz w:val="18"/>
          <w:szCs w:val="21"/>
        </w:rPr>
        <w:t>. Ein Meilenstei</w:t>
      </w:r>
      <w:r w:rsidR="00A87520" w:rsidRPr="0022795F">
        <w:rPr>
          <w:rFonts w:ascii="Arial" w:hAnsi="Arial" w:cs="Arial"/>
          <w:sz w:val="18"/>
          <w:szCs w:val="21"/>
        </w:rPr>
        <w:t>n</w:t>
      </w:r>
      <w:r w:rsidRPr="0022795F">
        <w:rPr>
          <w:rFonts w:ascii="Arial" w:hAnsi="Arial" w:cs="Arial"/>
          <w:sz w:val="18"/>
          <w:szCs w:val="21"/>
        </w:rPr>
        <w:t xml:space="preserve"> für den </w:t>
      </w:r>
      <w:proofErr w:type="spellStart"/>
      <w:r w:rsidRPr="0022795F">
        <w:rPr>
          <w:rFonts w:ascii="Arial" w:hAnsi="Arial" w:cs="Arial"/>
          <w:sz w:val="18"/>
          <w:szCs w:val="21"/>
        </w:rPr>
        <w:t>Flumser</w:t>
      </w:r>
      <w:proofErr w:type="spellEnd"/>
      <w:r w:rsidRPr="0022795F">
        <w:rPr>
          <w:rFonts w:ascii="Arial" w:hAnsi="Arial" w:cs="Arial"/>
          <w:sz w:val="18"/>
          <w:szCs w:val="21"/>
        </w:rPr>
        <w:t xml:space="preserve"> </w:t>
      </w:r>
      <w:proofErr w:type="spellStart"/>
      <w:r w:rsidRPr="0022795F">
        <w:rPr>
          <w:rFonts w:ascii="Arial" w:hAnsi="Arial" w:cs="Arial"/>
          <w:sz w:val="18"/>
          <w:szCs w:val="21"/>
        </w:rPr>
        <w:t>Steinwoll</w:t>
      </w:r>
      <w:r w:rsidR="00242449">
        <w:rPr>
          <w:rFonts w:ascii="Arial" w:hAnsi="Arial" w:cs="Arial"/>
          <w:sz w:val="18"/>
          <w:szCs w:val="21"/>
        </w:rPr>
        <w:t>e</w:t>
      </w:r>
      <w:r w:rsidRPr="0022795F">
        <w:rPr>
          <w:rFonts w:ascii="Arial" w:hAnsi="Arial" w:cs="Arial"/>
          <w:sz w:val="18"/>
          <w:szCs w:val="21"/>
        </w:rPr>
        <w:t>produzenten</w:t>
      </w:r>
      <w:proofErr w:type="spellEnd"/>
      <w:r w:rsidRPr="0022795F">
        <w:rPr>
          <w:rFonts w:ascii="Arial" w:hAnsi="Arial" w:cs="Arial"/>
          <w:sz w:val="18"/>
          <w:szCs w:val="21"/>
        </w:rPr>
        <w:t xml:space="preserve"> und eine wichtige Investition in die Zukunft. Der neue Ofen wird zu 100</w:t>
      </w:r>
      <w:r w:rsidR="00E92AF4" w:rsidRPr="0022795F">
        <w:rPr>
          <w:rFonts w:ascii="Arial" w:hAnsi="Arial" w:cs="Arial"/>
          <w:sz w:val="18"/>
          <w:szCs w:val="21"/>
        </w:rPr>
        <w:t> </w:t>
      </w:r>
      <w:r w:rsidRPr="0022795F">
        <w:rPr>
          <w:rFonts w:ascii="Arial" w:hAnsi="Arial" w:cs="Arial"/>
          <w:sz w:val="18"/>
          <w:szCs w:val="21"/>
        </w:rPr>
        <w:t xml:space="preserve">% </w:t>
      </w:r>
      <w:r w:rsidR="00CB735E" w:rsidRPr="0022795F">
        <w:rPr>
          <w:rFonts w:ascii="Arial" w:hAnsi="Arial" w:cs="Arial"/>
          <w:sz w:val="18"/>
          <w:szCs w:val="21"/>
        </w:rPr>
        <w:t>mit Strom aus Schweizer Wasserkraft betrieben</w:t>
      </w:r>
      <w:r w:rsidR="00F5079F" w:rsidRPr="0022795F">
        <w:rPr>
          <w:rFonts w:ascii="Arial" w:hAnsi="Arial" w:cs="Arial"/>
          <w:sz w:val="18"/>
          <w:szCs w:val="21"/>
        </w:rPr>
        <w:t>. Dadurch</w:t>
      </w:r>
      <w:r w:rsidR="00651C0A" w:rsidRPr="0022795F">
        <w:rPr>
          <w:rFonts w:ascii="Arial" w:hAnsi="Arial" w:cs="Arial"/>
          <w:sz w:val="18"/>
          <w:szCs w:val="21"/>
        </w:rPr>
        <w:t xml:space="preserve"> </w:t>
      </w:r>
      <w:r w:rsidR="00A87520" w:rsidRPr="0022795F">
        <w:rPr>
          <w:rFonts w:ascii="Arial" w:hAnsi="Arial" w:cs="Arial"/>
          <w:sz w:val="18"/>
          <w:szCs w:val="21"/>
        </w:rPr>
        <w:t xml:space="preserve">reduzieren sich </w:t>
      </w:r>
      <w:r w:rsidRPr="0022795F">
        <w:rPr>
          <w:rFonts w:ascii="Arial" w:hAnsi="Arial" w:cs="Arial"/>
          <w:sz w:val="18"/>
          <w:szCs w:val="21"/>
        </w:rPr>
        <w:t>die CO</w:t>
      </w:r>
      <w:r w:rsidRPr="0022795F">
        <w:rPr>
          <w:rFonts w:ascii="Arial" w:hAnsi="Arial" w:cs="Arial"/>
          <w:sz w:val="18"/>
          <w:szCs w:val="21"/>
          <w:vertAlign w:val="subscript"/>
        </w:rPr>
        <w:t>2</w:t>
      </w:r>
      <w:r w:rsidRPr="0022795F">
        <w:rPr>
          <w:rFonts w:ascii="Arial" w:hAnsi="Arial" w:cs="Arial"/>
          <w:sz w:val="18"/>
          <w:szCs w:val="21"/>
        </w:rPr>
        <w:t xml:space="preserve">-Emissionen </w:t>
      </w:r>
      <w:r w:rsidR="00D7430B" w:rsidRPr="0022795F">
        <w:rPr>
          <w:rFonts w:ascii="Arial" w:hAnsi="Arial" w:cs="Arial"/>
          <w:sz w:val="18"/>
          <w:szCs w:val="21"/>
        </w:rPr>
        <w:t>bei der Steinschmelze</w:t>
      </w:r>
      <w:r w:rsidRPr="0022795F">
        <w:rPr>
          <w:rFonts w:ascii="Arial" w:hAnsi="Arial" w:cs="Arial"/>
          <w:sz w:val="18"/>
          <w:szCs w:val="21"/>
        </w:rPr>
        <w:t xml:space="preserve"> um 80 Prozent</w:t>
      </w:r>
      <w:r w:rsidR="00CB735E" w:rsidRPr="0022795F">
        <w:rPr>
          <w:rFonts w:ascii="Arial" w:hAnsi="Arial" w:cs="Arial"/>
          <w:sz w:val="18"/>
          <w:szCs w:val="21"/>
        </w:rPr>
        <w:t xml:space="preserve">: jährlich rund </w:t>
      </w:r>
      <w:r w:rsidRPr="0022795F">
        <w:rPr>
          <w:rFonts w:ascii="Arial" w:hAnsi="Arial" w:cs="Arial"/>
          <w:sz w:val="18"/>
          <w:szCs w:val="21"/>
        </w:rPr>
        <w:t xml:space="preserve">25'000 Tonnen. </w:t>
      </w:r>
      <w:r w:rsidR="00A87520" w:rsidRPr="0022795F">
        <w:rPr>
          <w:rFonts w:ascii="Arial" w:hAnsi="Arial" w:cs="Arial"/>
          <w:sz w:val="18"/>
          <w:szCs w:val="21"/>
        </w:rPr>
        <w:t xml:space="preserve">Das entspricht 5'500 Haushalten, die mit Öl beheizt werden. </w:t>
      </w:r>
      <w:r w:rsidR="00CF0866" w:rsidRPr="0022795F">
        <w:rPr>
          <w:rFonts w:ascii="Arial" w:hAnsi="Arial" w:cs="Arial"/>
          <w:sz w:val="18"/>
          <w:szCs w:val="21"/>
        </w:rPr>
        <w:t xml:space="preserve">Flumroc zeigt damit, </w:t>
      </w:r>
      <w:r w:rsidR="00A87520" w:rsidRPr="0022795F">
        <w:rPr>
          <w:rFonts w:ascii="Arial" w:hAnsi="Arial" w:cs="Arial"/>
          <w:sz w:val="18"/>
          <w:szCs w:val="21"/>
        </w:rPr>
        <w:t>dass die</w:t>
      </w:r>
      <w:r w:rsidR="00651C0A" w:rsidRPr="0022795F">
        <w:rPr>
          <w:rFonts w:ascii="Arial" w:hAnsi="Arial" w:cs="Arial"/>
          <w:sz w:val="18"/>
          <w:szCs w:val="21"/>
        </w:rPr>
        <w:t xml:space="preserve"> </w:t>
      </w:r>
      <w:r w:rsidR="00CF0866" w:rsidRPr="0022795F">
        <w:rPr>
          <w:rFonts w:ascii="Arial" w:hAnsi="Arial" w:cs="Arial"/>
          <w:sz w:val="18"/>
          <w:szCs w:val="21"/>
        </w:rPr>
        <w:t>Dekarbonisierung der Industrie funktionieren kann und wird zur Vorreiterin</w:t>
      </w:r>
      <w:r w:rsidR="00F27977" w:rsidRPr="0022795F">
        <w:rPr>
          <w:rFonts w:ascii="Arial" w:hAnsi="Arial" w:cs="Arial"/>
          <w:sz w:val="18"/>
          <w:szCs w:val="21"/>
        </w:rPr>
        <w:t xml:space="preserve"> </w:t>
      </w:r>
      <w:r w:rsidR="00CF0866" w:rsidRPr="0022795F">
        <w:rPr>
          <w:rFonts w:ascii="Arial" w:hAnsi="Arial" w:cs="Arial"/>
          <w:sz w:val="18"/>
          <w:szCs w:val="21"/>
        </w:rPr>
        <w:t>der Schweizer Industrie.</w:t>
      </w:r>
    </w:p>
    <w:p w14:paraId="118B8EE8" w14:textId="77777777" w:rsidR="00CB735E" w:rsidRPr="0022795F" w:rsidRDefault="00CB735E" w:rsidP="007C2495">
      <w:pPr>
        <w:rPr>
          <w:rFonts w:ascii="Arial" w:hAnsi="Arial" w:cs="Arial"/>
          <w:sz w:val="18"/>
          <w:szCs w:val="21"/>
        </w:rPr>
      </w:pPr>
    </w:p>
    <w:p w14:paraId="52938888" w14:textId="77777777" w:rsidR="009A5E0F" w:rsidRDefault="00CB735E" w:rsidP="009A5E0F">
      <w:pPr>
        <w:rPr>
          <w:rFonts w:ascii="Arial" w:hAnsi="Arial" w:cs="Arial"/>
          <w:spacing w:val="0"/>
          <w:sz w:val="18"/>
          <w:szCs w:val="18"/>
        </w:rPr>
      </w:pPr>
      <w:r w:rsidRPr="0022795F">
        <w:rPr>
          <w:rFonts w:ascii="Arial" w:hAnsi="Arial" w:cs="Arial"/>
          <w:sz w:val="18"/>
          <w:szCs w:val="21"/>
        </w:rPr>
        <w:t xml:space="preserve">Anlässlich der Eröffnungsfeier, an der mehr als 100 Gäste aus Politik und Wirtschaft teilnahmen, unterstrich Bundesrat Albert Rösti die Bedeutung dieser </w:t>
      </w:r>
      <w:r w:rsidRPr="009A5E0F">
        <w:rPr>
          <w:rFonts w:ascii="Arial" w:hAnsi="Arial" w:cs="Arial"/>
          <w:sz w:val="18"/>
          <w:szCs w:val="21"/>
        </w:rPr>
        <w:t xml:space="preserve">Investition: </w:t>
      </w:r>
      <w:r w:rsidR="009A5E0F" w:rsidRPr="009A5E0F">
        <w:rPr>
          <w:rFonts w:ascii="Arial" w:hAnsi="Arial" w:cs="Arial"/>
          <w:sz w:val="18"/>
          <w:szCs w:val="18"/>
        </w:rPr>
        <w:t>«Solche Projekte sind wichtig für die Energieeffizienz, aber auch für unsere Umwelt, weil mit dem neuen Ofen weniger CO</w:t>
      </w:r>
      <w:r w:rsidR="009A5E0F" w:rsidRPr="00BB415C">
        <w:rPr>
          <w:rFonts w:ascii="Arial" w:hAnsi="Arial" w:cs="Arial"/>
          <w:sz w:val="18"/>
          <w:szCs w:val="18"/>
          <w:vertAlign w:val="subscript"/>
        </w:rPr>
        <w:t>2</w:t>
      </w:r>
      <w:r w:rsidR="009A5E0F" w:rsidRPr="009A5E0F">
        <w:rPr>
          <w:rFonts w:ascii="Arial" w:hAnsi="Arial" w:cs="Arial"/>
          <w:sz w:val="18"/>
          <w:szCs w:val="18"/>
        </w:rPr>
        <w:t xml:space="preserve"> ausgestossen wird.»</w:t>
      </w:r>
    </w:p>
    <w:p w14:paraId="03872DAD" w14:textId="77777777" w:rsidR="009A5E0F" w:rsidRDefault="009A5E0F" w:rsidP="007C2495">
      <w:pPr>
        <w:rPr>
          <w:rFonts w:ascii="Arial" w:hAnsi="Arial" w:cs="Arial"/>
          <w:b/>
          <w:bCs/>
          <w:sz w:val="18"/>
          <w:szCs w:val="21"/>
        </w:rPr>
      </w:pPr>
    </w:p>
    <w:p w14:paraId="6552BE12" w14:textId="4C556818" w:rsidR="00F70FB0" w:rsidRPr="0022795F" w:rsidRDefault="00F70FB0" w:rsidP="007C2495">
      <w:pPr>
        <w:rPr>
          <w:rFonts w:ascii="Arial" w:hAnsi="Arial" w:cs="Arial"/>
          <w:b/>
          <w:bCs/>
          <w:sz w:val="18"/>
          <w:szCs w:val="21"/>
        </w:rPr>
      </w:pPr>
      <w:r w:rsidRPr="0022795F">
        <w:rPr>
          <w:rFonts w:ascii="Arial" w:hAnsi="Arial" w:cs="Arial"/>
          <w:b/>
          <w:bCs/>
          <w:sz w:val="18"/>
          <w:szCs w:val="21"/>
        </w:rPr>
        <w:t>Eine nachhaltige Innovation</w:t>
      </w:r>
    </w:p>
    <w:p w14:paraId="324059E4" w14:textId="46A60FC5" w:rsidR="00A87520" w:rsidRPr="0022795F" w:rsidRDefault="00220D48" w:rsidP="00CB735E">
      <w:pPr>
        <w:rPr>
          <w:rFonts w:ascii="Arial" w:hAnsi="Arial" w:cs="Arial"/>
          <w:sz w:val="18"/>
          <w:szCs w:val="21"/>
          <w:highlight w:val="yellow"/>
        </w:rPr>
      </w:pPr>
      <w:r w:rsidRPr="0022795F">
        <w:rPr>
          <w:rFonts w:ascii="Arial" w:hAnsi="Arial" w:cs="Arial"/>
          <w:sz w:val="18"/>
          <w:szCs w:val="21"/>
        </w:rPr>
        <w:t xml:space="preserve">Der Elektroschmelzofen wurde eigens für die Produktionsanlagen in Flums entwickelt. Mit dem hoch modernen Ofen </w:t>
      </w:r>
      <w:r w:rsidR="00CB735E" w:rsidRPr="0022795F">
        <w:rPr>
          <w:rFonts w:ascii="Arial" w:hAnsi="Arial" w:cs="Arial"/>
          <w:sz w:val="18"/>
          <w:szCs w:val="21"/>
        </w:rPr>
        <w:t xml:space="preserve">übernimmt </w:t>
      </w:r>
      <w:r w:rsidR="003A28CA" w:rsidRPr="0022795F">
        <w:rPr>
          <w:rFonts w:ascii="Arial" w:hAnsi="Arial" w:cs="Arial"/>
          <w:sz w:val="18"/>
          <w:szCs w:val="21"/>
        </w:rPr>
        <w:t>Flumroc</w:t>
      </w:r>
      <w:r w:rsidR="00CB735E" w:rsidRPr="0022795F">
        <w:rPr>
          <w:rFonts w:ascii="Arial" w:hAnsi="Arial" w:cs="Arial"/>
          <w:sz w:val="18"/>
          <w:szCs w:val="21"/>
        </w:rPr>
        <w:t xml:space="preserve"> eine Vorreiterrolle in der Steinwollindustrie. </w:t>
      </w:r>
      <w:r w:rsidRPr="0022795F">
        <w:rPr>
          <w:rFonts w:ascii="Arial" w:hAnsi="Arial" w:cs="Arial"/>
          <w:sz w:val="18"/>
          <w:szCs w:val="21"/>
        </w:rPr>
        <w:t>«</w:t>
      </w:r>
      <w:r w:rsidR="00A87520" w:rsidRPr="0022795F">
        <w:rPr>
          <w:rFonts w:ascii="Arial" w:hAnsi="Arial" w:cs="Arial"/>
          <w:sz w:val="18"/>
          <w:szCs w:val="21"/>
        </w:rPr>
        <w:t xml:space="preserve">Mit dem weltgrössten Elektroschmelzofen </w:t>
      </w:r>
      <w:r w:rsidR="00FD7867" w:rsidRPr="0022795F">
        <w:rPr>
          <w:rFonts w:ascii="Arial" w:hAnsi="Arial" w:cs="Arial"/>
          <w:sz w:val="18"/>
          <w:szCs w:val="21"/>
        </w:rPr>
        <w:t>durften wir eine technologische Innovation der Extraklasse umsetzen</w:t>
      </w:r>
      <w:r w:rsidR="00F5079F" w:rsidRPr="0022795F">
        <w:rPr>
          <w:rFonts w:ascii="Arial" w:hAnsi="Arial" w:cs="Arial"/>
          <w:sz w:val="18"/>
          <w:szCs w:val="21"/>
        </w:rPr>
        <w:t>. Wir freuen uns</w:t>
      </w:r>
      <w:r w:rsidR="00242449">
        <w:rPr>
          <w:rFonts w:ascii="Arial" w:hAnsi="Arial" w:cs="Arial"/>
          <w:sz w:val="18"/>
          <w:szCs w:val="21"/>
        </w:rPr>
        <w:t>,</w:t>
      </w:r>
      <w:r w:rsidR="00F5079F" w:rsidRPr="0022795F">
        <w:rPr>
          <w:rFonts w:ascii="Arial" w:hAnsi="Arial" w:cs="Arial"/>
          <w:sz w:val="18"/>
          <w:szCs w:val="21"/>
        </w:rPr>
        <w:t xml:space="preserve"> damit die Ökobilanz unserer Steinwolle </w:t>
      </w:r>
      <w:r w:rsidR="00B61F58" w:rsidRPr="0022795F">
        <w:rPr>
          <w:rFonts w:ascii="Arial" w:hAnsi="Arial" w:cs="Arial"/>
          <w:sz w:val="18"/>
          <w:szCs w:val="21"/>
        </w:rPr>
        <w:t xml:space="preserve">nochmals </w:t>
      </w:r>
      <w:r w:rsidR="00F5079F" w:rsidRPr="0022795F">
        <w:rPr>
          <w:rFonts w:ascii="Arial" w:hAnsi="Arial" w:cs="Arial"/>
          <w:sz w:val="18"/>
          <w:szCs w:val="21"/>
        </w:rPr>
        <w:t>massiv zu verbessern und damit einen weiteren wichtigen Beitrag zu einem energieeffizienten und nachhaltigen Gebäudepark zu leisten</w:t>
      </w:r>
      <w:r w:rsidR="00A87520" w:rsidRPr="0022795F">
        <w:rPr>
          <w:rFonts w:ascii="Arial" w:hAnsi="Arial" w:cs="Arial"/>
          <w:sz w:val="18"/>
          <w:szCs w:val="21"/>
        </w:rPr>
        <w:t>,</w:t>
      </w:r>
      <w:r w:rsidR="00FD58C2" w:rsidRPr="00FD58C2">
        <w:rPr>
          <w:rFonts w:ascii="Arial" w:hAnsi="Arial" w:cs="Arial"/>
          <w:sz w:val="18"/>
          <w:szCs w:val="18"/>
        </w:rPr>
        <w:t xml:space="preserve"> </w:t>
      </w:r>
      <w:r w:rsidR="00FD58C2" w:rsidRPr="009A5E0F">
        <w:rPr>
          <w:rFonts w:ascii="Arial" w:hAnsi="Arial" w:cs="Arial"/>
          <w:sz w:val="18"/>
          <w:szCs w:val="18"/>
        </w:rPr>
        <w:t>»</w:t>
      </w:r>
      <w:r w:rsidR="00A87520" w:rsidRPr="0022795F">
        <w:rPr>
          <w:rFonts w:ascii="Arial" w:hAnsi="Arial" w:cs="Arial"/>
          <w:sz w:val="18"/>
          <w:szCs w:val="21"/>
        </w:rPr>
        <w:t xml:space="preserve"> betont Damian Gort, Geschäftsführer von Flumroc. </w:t>
      </w:r>
    </w:p>
    <w:p w14:paraId="262DB4BF" w14:textId="77777777" w:rsidR="00CB735E" w:rsidRPr="0022795F" w:rsidRDefault="00CB735E" w:rsidP="00CB735E">
      <w:pPr>
        <w:rPr>
          <w:rFonts w:ascii="Arial" w:hAnsi="Arial" w:cs="Arial"/>
          <w:b/>
          <w:bCs/>
          <w:sz w:val="18"/>
          <w:szCs w:val="21"/>
        </w:rPr>
      </w:pPr>
    </w:p>
    <w:p w14:paraId="427BCC5E" w14:textId="77777777" w:rsidR="00F70FB0" w:rsidRPr="0022795F" w:rsidRDefault="007A7DA2" w:rsidP="00F70FB0">
      <w:pPr>
        <w:rPr>
          <w:rFonts w:ascii="Arial" w:hAnsi="Arial" w:cs="Arial"/>
          <w:b/>
          <w:bCs/>
          <w:sz w:val="18"/>
          <w:szCs w:val="21"/>
        </w:rPr>
      </w:pPr>
      <w:r w:rsidRPr="0022795F">
        <w:rPr>
          <w:rFonts w:ascii="Arial" w:hAnsi="Arial" w:cs="Arial"/>
          <w:b/>
          <w:bCs/>
          <w:sz w:val="18"/>
          <w:szCs w:val="21"/>
        </w:rPr>
        <w:t>Langfristige</w:t>
      </w:r>
      <w:r w:rsidR="00354CEF" w:rsidRPr="0022795F">
        <w:rPr>
          <w:rFonts w:ascii="Arial" w:hAnsi="Arial" w:cs="Arial"/>
          <w:b/>
          <w:bCs/>
          <w:sz w:val="18"/>
          <w:szCs w:val="21"/>
        </w:rPr>
        <w:t xml:space="preserve"> </w:t>
      </w:r>
      <w:r w:rsidR="00F70FB0" w:rsidRPr="0022795F">
        <w:rPr>
          <w:rFonts w:ascii="Arial" w:hAnsi="Arial" w:cs="Arial"/>
          <w:b/>
          <w:bCs/>
          <w:sz w:val="18"/>
          <w:szCs w:val="21"/>
        </w:rPr>
        <w:t xml:space="preserve">Investition </w:t>
      </w:r>
      <w:r w:rsidRPr="0022795F">
        <w:rPr>
          <w:rFonts w:ascii="Arial" w:hAnsi="Arial" w:cs="Arial"/>
          <w:b/>
          <w:bCs/>
          <w:sz w:val="18"/>
          <w:szCs w:val="21"/>
        </w:rPr>
        <w:t>am</w:t>
      </w:r>
      <w:r w:rsidR="00F70FB0" w:rsidRPr="0022795F">
        <w:rPr>
          <w:rFonts w:ascii="Arial" w:hAnsi="Arial" w:cs="Arial"/>
          <w:b/>
          <w:bCs/>
          <w:sz w:val="18"/>
          <w:szCs w:val="21"/>
        </w:rPr>
        <w:t xml:space="preserve"> Standort Flums</w:t>
      </w:r>
    </w:p>
    <w:p w14:paraId="225C08D8" w14:textId="4029A1C3" w:rsidR="003A28CA" w:rsidRPr="0022795F" w:rsidRDefault="00F70FB0" w:rsidP="003A28CA">
      <w:pPr>
        <w:rPr>
          <w:rFonts w:ascii="Arial" w:hAnsi="Arial" w:cs="Arial"/>
          <w:sz w:val="18"/>
          <w:szCs w:val="21"/>
        </w:rPr>
      </w:pPr>
      <w:r w:rsidRPr="0022795F">
        <w:rPr>
          <w:rFonts w:ascii="Arial" w:hAnsi="Arial" w:cs="Arial"/>
          <w:sz w:val="18"/>
          <w:szCs w:val="21"/>
        </w:rPr>
        <w:t xml:space="preserve">Flumroc </w:t>
      </w:r>
      <w:r w:rsidR="00F27977" w:rsidRPr="0022795F">
        <w:rPr>
          <w:rFonts w:ascii="Arial" w:hAnsi="Arial" w:cs="Arial"/>
          <w:sz w:val="18"/>
          <w:szCs w:val="21"/>
        </w:rPr>
        <w:t xml:space="preserve">investiert </w:t>
      </w:r>
      <w:r w:rsidR="00651C0A" w:rsidRPr="0022795F">
        <w:rPr>
          <w:rFonts w:ascii="Arial" w:hAnsi="Arial" w:cs="Arial"/>
          <w:sz w:val="18"/>
          <w:szCs w:val="21"/>
        </w:rPr>
        <w:t xml:space="preserve">in </w:t>
      </w:r>
      <w:r w:rsidR="00F5079F" w:rsidRPr="0022795F">
        <w:rPr>
          <w:rFonts w:ascii="Arial" w:hAnsi="Arial" w:cs="Arial"/>
          <w:sz w:val="18"/>
          <w:szCs w:val="21"/>
        </w:rPr>
        <w:t xml:space="preserve">den </w:t>
      </w:r>
      <w:r w:rsidR="007A7DA2" w:rsidRPr="0022795F">
        <w:rPr>
          <w:rFonts w:ascii="Arial" w:hAnsi="Arial" w:cs="Arial"/>
          <w:sz w:val="18"/>
          <w:szCs w:val="21"/>
        </w:rPr>
        <w:t>Standort Flums</w:t>
      </w:r>
      <w:r w:rsidR="00651C0A" w:rsidRPr="0022795F">
        <w:rPr>
          <w:rFonts w:ascii="Arial" w:hAnsi="Arial" w:cs="Arial"/>
          <w:sz w:val="18"/>
          <w:szCs w:val="21"/>
        </w:rPr>
        <w:t xml:space="preserve"> und bekräftigt diesen</w:t>
      </w:r>
      <w:r w:rsidR="007A7DA2" w:rsidRPr="0022795F">
        <w:rPr>
          <w:rFonts w:ascii="Arial" w:hAnsi="Arial" w:cs="Arial"/>
          <w:sz w:val="18"/>
          <w:szCs w:val="21"/>
        </w:rPr>
        <w:t xml:space="preserve">. </w:t>
      </w:r>
      <w:r w:rsidR="00FD58C2" w:rsidRPr="009A5E0F">
        <w:rPr>
          <w:rFonts w:ascii="Arial" w:hAnsi="Arial" w:cs="Arial"/>
          <w:sz w:val="18"/>
          <w:szCs w:val="18"/>
        </w:rPr>
        <w:t>«</w:t>
      </w:r>
      <w:r w:rsidR="00F5079F" w:rsidRPr="0022795F">
        <w:rPr>
          <w:rFonts w:ascii="Arial" w:hAnsi="Arial" w:cs="Arial"/>
          <w:sz w:val="18"/>
          <w:szCs w:val="21"/>
        </w:rPr>
        <w:t>Das voluminöse Produkt über hunderte von Kilometer</w:t>
      </w:r>
      <w:r w:rsidR="00651C0A" w:rsidRPr="0022795F">
        <w:rPr>
          <w:rFonts w:ascii="Arial" w:hAnsi="Arial" w:cs="Arial"/>
          <w:sz w:val="18"/>
          <w:szCs w:val="21"/>
        </w:rPr>
        <w:t>n</w:t>
      </w:r>
      <w:r w:rsidR="00F5079F" w:rsidRPr="0022795F">
        <w:rPr>
          <w:rFonts w:ascii="Arial" w:hAnsi="Arial" w:cs="Arial"/>
          <w:sz w:val="18"/>
          <w:szCs w:val="21"/>
        </w:rPr>
        <w:t xml:space="preserve"> zu transportieren, ist weder sinnvoll noch ökologisch. Zudem kann nur eine inländische Produktion den geschlossenen Kreislauf wirklich garantieren</w:t>
      </w:r>
      <w:r w:rsidR="00FD58C2" w:rsidRPr="009A5E0F">
        <w:rPr>
          <w:rFonts w:ascii="Arial" w:hAnsi="Arial" w:cs="Arial"/>
          <w:sz w:val="18"/>
          <w:szCs w:val="18"/>
        </w:rPr>
        <w:t>»</w:t>
      </w:r>
      <w:r w:rsidR="00FD58C2">
        <w:rPr>
          <w:rFonts w:ascii="Arial" w:hAnsi="Arial" w:cs="Arial"/>
          <w:sz w:val="18"/>
          <w:szCs w:val="18"/>
        </w:rPr>
        <w:t>,</w:t>
      </w:r>
      <w:r w:rsidR="00F5079F" w:rsidRPr="0022795F">
        <w:rPr>
          <w:rFonts w:ascii="Arial" w:hAnsi="Arial" w:cs="Arial"/>
          <w:sz w:val="18"/>
          <w:szCs w:val="21"/>
        </w:rPr>
        <w:t xml:space="preserve"> sagt Damian Gort. </w:t>
      </w:r>
      <w:r w:rsidR="007A7DA2" w:rsidRPr="0022795F">
        <w:rPr>
          <w:rFonts w:ascii="Arial" w:hAnsi="Arial" w:cs="Arial"/>
          <w:sz w:val="18"/>
          <w:szCs w:val="21"/>
        </w:rPr>
        <w:t>Das regional</w:t>
      </w:r>
      <w:r w:rsidR="003A28CA" w:rsidRPr="0022795F">
        <w:rPr>
          <w:rFonts w:ascii="Arial" w:hAnsi="Arial" w:cs="Arial"/>
          <w:sz w:val="18"/>
          <w:szCs w:val="21"/>
        </w:rPr>
        <w:t xml:space="preserve"> verwurzelte Unternehmen produziert seit über 70 Jahren Schweizer Steinwolle </w:t>
      </w:r>
      <w:r w:rsidR="00651C0A" w:rsidRPr="0022795F">
        <w:rPr>
          <w:rFonts w:ascii="Arial" w:hAnsi="Arial" w:cs="Arial"/>
          <w:sz w:val="18"/>
          <w:szCs w:val="21"/>
        </w:rPr>
        <w:t>in</w:t>
      </w:r>
      <w:r w:rsidR="003A28CA" w:rsidRPr="0022795F">
        <w:rPr>
          <w:rFonts w:ascii="Arial" w:hAnsi="Arial" w:cs="Arial"/>
          <w:sz w:val="18"/>
          <w:szCs w:val="21"/>
        </w:rPr>
        <w:t xml:space="preserve"> Flums und gehört </w:t>
      </w:r>
      <w:r w:rsidR="000C630E" w:rsidRPr="0022795F">
        <w:rPr>
          <w:rFonts w:ascii="Arial" w:hAnsi="Arial" w:cs="Arial"/>
          <w:sz w:val="18"/>
          <w:szCs w:val="21"/>
        </w:rPr>
        <w:t xml:space="preserve">mit 225 Mitarbeitenden </w:t>
      </w:r>
      <w:r w:rsidR="003A28CA" w:rsidRPr="0022795F">
        <w:rPr>
          <w:rFonts w:ascii="Arial" w:hAnsi="Arial" w:cs="Arial"/>
          <w:sz w:val="18"/>
          <w:szCs w:val="21"/>
        </w:rPr>
        <w:t xml:space="preserve">zu den wichtigsten Arbeitgebern der Region. </w:t>
      </w:r>
    </w:p>
    <w:p w14:paraId="3FCC0004" w14:textId="77777777" w:rsidR="00F70FB0" w:rsidRPr="0022795F" w:rsidRDefault="00F70FB0" w:rsidP="007C2495">
      <w:pPr>
        <w:rPr>
          <w:rFonts w:ascii="Arial" w:hAnsi="Arial" w:cs="Arial"/>
          <w:b/>
          <w:bCs/>
          <w:sz w:val="18"/>
          <w:szCs w:val="21"/>
        </w:rPr>
      </w:pPr>
    </w:p>
    <w:p w14:paraId="1029601D" w14:textId="77777777" w:rsidR="00F0507B" w:rsidRPr="0022795F" w:rsidRDefault="00354CEF" w:rsidP="007C2495">
      <w:pPr>
        <w:rPr>
          <w:rFonts w:ascii="Arial" w:hAnsi="Arial" w:cs="Arial"/>
          <w:b/>
          <w:bCs/>
          <w:sz w:val="18"/>
          <w:szCs w:val="21"/>
        </w:rPr>
      </w:pPr>
      <w:r w:rsidRPr="0022795F">
        <w:rPr>
          <w:rFonts w:ascii="Arial" w:hAnsi="Arial" w:cs="Arial"/>
          <w:b/>
          <w:bCs/>
          <w:sz w:val="18"/>
          <w:szCs w:val="21"/>
        </w:rPr>
        <w:t>Ein r</w:t>
      </w:r>
      <w:r w:rsidR="00F0507B" w:rsidRPr="0022795F">
        <w:rPr>
          <w:rFonts w:ascii="Arial" w:hAnsi="Arial" w:cs="Arial"/>
          <w:b/>
          <w:bCs/>
          <w:sz w:val="18"/>
          <w:szCs w:val="21"/>
        </w:rPr>
        <w:t xml:space="preserve">undum </w:t>
      </w:r>
      <w:r w:rsidRPr="0022795F">
        <w:rPr>
          <w:rFonts w:ascii="Arial" w:hAnsi="Arial" w:cs="Arial"/>
          <w:b/>
          <w:bCs/>
          <w:sz w:val="18"/>
          <w:szCs w:val="21"/>
        </w:rPr>
        <w:t>ökologisches</w:t>
      </w:r>
      <w:r w:rsidR="00F0507B" w:rsidRPr="0022795F">
        <w:rPr>
          <w:rFonts w:ascii="Arial" w:hAnsi="Arial" w:cs="Arial"/>
          <w:b/>
          <w:bCs/>
          <w:sz w:val="18"/>
          <w:szCs w:val="21"/>
        </w:rPr>
        <w:t xml:space="preserve"> Produkt </w:t>
      </w:r>
    </w:p>
    <w:p w14:paraId="15041E0F" w14:textId="2B59D2C8" w:rsidR="00D723AE" w:rsidRPr="0022795F" w:rsidRDefault="007A7DA2" w:rsidP="00E31363">
      <w:pPr>
        <w:rPr>
          <w:rFonts w:ascii="Arial" w:hAnsi="Arial" w:cs="Arial"/>
          <w:sz w:val="18"/>
          <w:szCs w:val="21"/>
        </w:rPr>
      </w:pPr>
      <w:r w:rsidRPr="0022795F">
        <w:rPr>
          <w:rFonts w:ascii="Arial" w:hAnsi="Arial" w:cs="Arial"/>
          <w:sz w:val="18"/>
          <w:szCs w:val="21"/>
        </w:rPr>
        <w:t xml:space="preserve">Das Dämmmaterial wird aus dem nahezu unerschöpflichen Rohstoff Stein hergestellt. Dank dem neuen Elektroschmelzofen wird der Produktionsprozess </w:t>
      </w:r>
      <w:r w:rsidR="00C54DE1" w:rsidRPr="0022795F">
        <w:rPr>
          <w:rFonts w:ascii="Arial" w:hAnsi="Arial" w:cs="Arial"/>
          <w:sz w:val="18"/>
          <w:szCs w:val="21"/>
        </w:rPr>
        <w:t xml:space="preserve">noch </w:t>
      </w:r>
      <w:r w:rsidRPr="0022795F">
        <w:rPr>
          <w:rFonts w:ascii="Arial" w:hAnsi="Arial" w:cs="Arial"/>
          <w:sz w:val="18"/>
          <w:szCs w:val="21"/>
        </w:rPr>
        <w:t>nachhaltiger</w:t>
      </w:r>
      <w:r w:rsidR="003A28CA" w:rsidRPr="0022795F">
        <w:rPr>
          <w:rFonts w:ascii="Arial" w:hAnsi="Arial" w:cs="Arial"/>
          <w:sz w:val="18"/>
          <w:szCs w:val="21"/>
        </w:rPr>
        <w:t xml:space="preserve"> gestaltet</w:t>
      </w:r>
      <w:r w:rsidR="00F5079F" w:rsidRPr="0022795F">
        <w:rPr>
          <w:rFonts w:ascii="Arial" w:hAnsi="Arial" w:cs="Arial"/>
          <w:sz w:val="18"/>
          <w:szCs w:val="21"/>
        </w:rPr>
        <w:t>.</w:t>
      </w:r>
      <w:r w:rsidR="003A28CA" w:rsidRPr="0022795F">
        <w:rPr>
          <w:rFonts w:ascii="Arial" w:hAnsi="Arial" w:cs="Arial"/>
          <w:sz w:val="18"/>
          <w:szCs w:val="21"/>
        </w:rPr>
        <w:t xml:space="preserve"> </w:t>
      </w:r>
      <w:r w:rsidR="00F5079F" w:rsidRPr="0022795F">
        <w:rPr>
          <w:rFonts w:ascii="Arial" w:hAnsi="Arial" w:cs="Arial"/>
          <w:sz w:val="18"/>
          <w:szCs w:val="21"/>
        </w:rPr>
        <w:t>D</w:t>
      </w:r>
      <w:r w:rsidR="003A28CA" w:rsidRPr="0022795F">
        <w:rPr>
          <w:rFonts w:ascii="Arial" w:hAnsi="Arial" w:cs="Arial"/>
          <w:sz w:val="18"/>
          <w:szCs w:val="21"/>
        </w:rPr>
        <w:t xml:space="preserve">er ökologische Fussbadruck </w:t>
      </w:r>
      <w:r w:rsidR="003E0B2F" w:rsidRPr="0022795F">
        <w:rPr>
          <w:rFonts w:ascii="Arial" w:hAnsi="Arial" w:cs="Arial"/>
          <w:sz w:val="18"/>
          <w:szCs w:val="21"/>
        </w:rPr>
        <w:t>von</w:t>
      </w:r>
      <w:r w:rsidR="00AB622B" w:rsidRPr="0022795F">
        <w:rPr>
          <w:rFonts w:ascii="Arial" w:hAnsi="Arial" w:cs="Arial"/>
          <w:sz w:val="18"/>
          <w:szCs w:val="21"/>
        </w:rPr>
        <w:t xml:space="preserve"> Flumroc-Steinwolle </w:t>
      </w:r>
      <w:r w:rsidR="003E0B2F" w:rsidRPr="0022795F">
        <w:rPr>
          <w:rFonts w:ascii="Arial" w:hAnsi="Arial" w:cs="Arial"/>
          <w:sz w:val="18"/>
          <w:szCs w:val="21"/>
        </w:rPr>
        <w:t>wird</w:t>
      </w:r>
      <w:r w:rsidR="003A28CA" w:rsidRPr="0022795F">
        <w:rPr>
          <w:rFonts w:ascii="Arial" w:hAnsi="Arial" w:cs="Arial"/>
          <w:sz w:val="18"/>
          <w:szCs w:val="21"/>
        </w:rPr>
        <w:t xml:space="preserve"> massiv verringert</w:t>
      </w:r>
      <w:r w:rsidR="00D7430B" w:rsidRPr="0022795F">
        <w:rPr>
          <w:rFonts w:ascii="Arial" w:hAnsi="Arial" w:cs="Arial"/>
          <w:sz w:val="18"/>
          <w:szCs w:val="21"/>
        </w:rPr>
        <w:t xml:space="preserve">: die Treibhausgasemissionen </w:t>
      </w:r>
      <w:r w:rsidR="00651C0A" w:rsidRPr="0022795F">
        <w:rPr>
          <w:rFonts w:ascii="Arial" w:hAnsi="Arial" w:cs="Arial"/>
          <w:sz w:val="18"/>
          <w:szCs w:val="21"/>
        </w:rPr>
        <w:t>halbieren sich</w:t>
      </w:r>
      <w:r w:rsidR="003A28CA" w:rsidRPr="0022795F">
        <w:rPr>
          <w:rFonts w:ascii="Arial" w:hAnsi="Arial" w:cs="Arial"/>
          <w:sz w:val="18"/>
          <w:szCs w:val="21"/>
        </w:rPr>
        <w:t xml:space="preserve">. </w:t>
      </w:r>
      <w:r w:rsidR="00D723AE" w:rsidRPr="0022795F">
        <w:rPr>
          <w:rFonts w:ascii="Arial" w:hAnsi="Arial" w:cs="Arial"/>
          <w:sz w:val="18"/>
          <w:szCs w:val="21"/>
        </w:rPr>
        <w:t>Im Vergleich zu den gängigen Dämmstoffen steck</w:t>
      </w:r>
      <w:r w:rsidR="00FD6C86">
        <w:rPr>
          <w:rFonts w:ascii="Arial" w:hAnsi="Arial" w:cs="Arial"/>
          <w:sz w:val="18"/>
          <w:szCs w:val="21"/>
        </w:rPr>
        <w:t>en</w:t>
      </w:r>
      <w:r w:rsidR="00D723AE" w:rsidRPr="0022795F">
        <w:rPr>
          <w:rFonts w:ascii="Arial" w:hAnsi="Arial" w:cs="Arial"/>
          <w:sz w:val="18"/>
          <w:szCs w:val="21"/>
        </w:rPr>
        <w:t xml:space="preserve"> damit in der </w:t>
      </w:r>
      <w:r w:rsidR="00F5079F" w:rsidRPr="0022795F">
        <w:rPr>
          <w:rFonts w:ascii="Arial" w:hAnsi="Arial" w:cs="Arial"/>
          <w:sz w:val="18"/>
          <w:szCs w:val="21"/>
        </w:rPr>
        <w:t xml:space="preserve">einzigen </w:t>
      </w:r>
      <w:r w:rsidR="00D723AE" w:rsidRPr="0022795F">
        <w:rPr>
          <w:rFonts w:ascii="Arial" w:hAnsi="Arial" w:cs="Arial"/>
          <w:sz w:val="18"/>
          <w:szCs w:val="21"/>
        </w:rPr>
        <w:t>Schweizer Steinwolle die geringsten Treibhausgasemissionen von der Herstellung bis zur Entsorgung</w:t>
      </w:r>
      <w:r w:rsidR="00E31363" w:rsidRPr="0022795F">
        <w:rPr>
          <w:rFonts w:ascii="Arial" w:hAnsi="Arial" w:cs="Arial"/>
          <w:sz w:val="18"/>
          <w:szCs w:val="21"/>
        </w:rPr>
        <w:t>.</w:t>
      </w:r>
    </w:p>
    <w:p w14:paraId="56098DC0" w14:textId="77777777" w:rsidR="003A28CA" w:rsidRPr="0022795F" w:rsidRDefault="003A28CA" w:rsidP="007C2495">
      <w:pPr>
        <w:rPr>
          <w:rFonts w:ascii="Arial" w:hAnsi="Arial" w:cs="Arial"/>
          <w:sz w:val="18"/>
          <w:szCs w:val="21"/>
        </w:rPr>
      </w:pPr>
    </w:p>
    <w:p w14:paraId="478FE028" w14:textId="77777777" w:rsidR="007A7DA2" w:rsidRPr="0022795F" w:rsidRDefault="007A7DA2" w:rsidP="007C2495">
      <w:pPr>
        <w:rPr>
          <w:rFonts w:ascii="Arial" w:hAnsi="Arial" w:cs="Arial"/>
          <w:b/>
          <w:bCs/>
          <w:sz w:val="18"/>
          <w:szCs w:val="21"/>
        </w:rPr>
      </w:pPr>
      <w:r w:rsidRPr="0022795F">
        <w:rPr>
          <w:rFonts w:ascii="Arial" w:hAnsi="Arial" w:cs="Arial"/>
          <w:b/>
          <w:bCs/>
          <w:sz w:val="18"/>
          <w:szCs w:val="21"/>
        </w:rPr>
        <w:t>Über Flumroc</w:t>
      </w:r>
    </w:p>
    <w:p w14:paraId="75973D76" w14:textId="281808BB" w:rsidR="003A28CA" w:rsidRDefault="003A28CA" w:rsidP="007C2495">
      <w:pPr>
        <w:rPr>
          <w:rFonts w:ascii="Arial" w:hAnsi="Arial" w:cs="Arial"/>
          <w:sz w:val="18"/>
          <w:szCs w:val="21"/>
        </w:rPr>
      </w:pPr>
      <w:r w:rsidRPr="0022795F">
        <w:rPr>
          <w:rFonts w:ascii="Arial" w:hAnsi="Arial" w:cs="Arial"/>
          <w:sz w:val="18"/>
          <w:szCs w:val="21"/>
        </w:rPr>
        <w:t xml:space="preserve">Flumroc produziert hochwertige Dämmplatten für die Wärmedämmung, den Schall- und den Brandschutz. Sie ist </w:t>
      </w:r>
      <w:r w:rsidR="00AB622B" w:rsidRPr="0022795F">
        <w:rPr>
          <w:rFonts w:ascii="Arial" w:hAnsi="Arial" w:cs="Arial"/>
          <w:sz w:val="18"/>
          <w:szCs w:val="21"/>
        </w:rPr>
        <w:t xml:space="preserve">der </w:t>
      </w:r>
      <w:r w:rsidRPr="0022795F">
        <w:rPr>
          <w:rFonts w:ascii="Arial" w:hAnsi="Arial" w:cs="Arial"/>
          <w:sz w:val="18"/>
          <w:szCs w:val="21"/>
        </w:rPr>
        <w:t>einzige Schweizer Hersteller von Steinwolle</w:t>
      </w:r>
      <w:r w:rsidR="00082058" w:rsidRPr="0022795F">
        <w:rPr>
          <w:rFonts w:ascii="Arial" w:hAnsi="Arial" w:cs="Arial"/>
          <w:sz w:val="18"/>
          <w:szCs w:val="21"/>
        </w:rPr>
        <w:t xml:space="preserve"> und schaut auf eine über 70-jährige Industriegeschichte am Standort Flums zurück.</w:t>
      </w:r>
    </w:p>
    <w:p w14:paraId="288EBED2" w14:textId="77777777" w:rsidR="0022795F" w:rsidRDefault="0022795F" w:rsidP="007C2495">
      <w:pPr>
        <w:rPr>
          <w:rFonts w:ascii="Arial" w:hAnsi="Arial" w:cs="Arial"/>
          <w:sz w:val="18"/>
          <w:szCs w:val="21"/>
        </w:rPr>
      </w:pPr>
    </w:p>
    <w:p w14:paraId="26BC998A" w14:textId="77777777" w:rsidR="0022795F" w:rsidRPr="0022795F" w:rsidRDefault="0022795F" w:rsidP="007C2495">
      <w:pPr>
        <w:rPr>
          <w:rFonts w:ascii="Arial" w:hAnsi="Arial" w:cs="Arial"/>
          <w:sz w:val="18"/>
          <w:szCs w:val="21"/>
        </w:rPr>
      </w:pPr>
    </w:p>
    <w:p w14:paraId="3C0560A8" w14:textId="073B37C3" w:rsidR="00E31363" w:rsidRPr="0022795F" w:rsidRDefault="00B4405A" w:rsidP="007C2495">
      <w:pPr>
        <w:rPr>
          <w:rFonts w:ascii="Arial" w:hAnsi="Arial" w:cs="Arial"/>
          <w:b/>
          <w:bCs/>
          <w:sz w:val="21"/>
          <w:szCs w:val="24"/>
        </w:rPr>
      </w:pPr>
      <w:r w:rsidRPr="0022795F">
        <w:rPr>
          <w:rFonts w:ascii="Arial" w:hAnsi="Arial" w:cs="Arial"/>
          <w:b/>
          <w:bCs/>
          <w:sz w:val="21"/>
          <w:szCs w:val="24"/>
        </w:rPr>
        <w:lastRenderedPageBreak/>
        <w:t>Weiterführende Informationen</w:t>
      </w:r>
    </w:p>
    <w:p w14:paraId="47306F59" w14:textId="77777777" w:rsidR="00E958D2" w:rsidRPr="00E958D2" w:rsidRDefault="00E958D2" w:rsidP="00E958D2">
      <w:pPr>
        <w:rPr>
          <w:rFonts w:ascii="Arial" w:hAnsi="Arial" w:cs="Arial"/>
          <w:b/>
          <w:bCs/>
          <w:sz w:val="18"/>
          <w:szCs w:val="21"/>
        </w:rPr>
      </w:pPr>
      <w:r w:rsidRPr="00E958D2">
        <w:rPr>
          <w:rFonts w:ascii="Arial" w:hAnsi="Arial" w:cs="Arial"/>
          <w:b/>
          <w:bCs/>
          <w:sz w:val="18"/>
          <w:szCs w:val="21"/>
        </w:rPr>
        <w:t xml:space="preserve">Einzigartiger Elektroschmelzofen für Steinwolle </w:t>
      </w:r>
    </w:p>
    <w:p w14:paraId="282C7430" w14:textId="04EA7EA6" w:rsidR="00E958D2" w:rsidRPr="00E958D2" w:rsidRDefault="00E958D2" w:rsidP="00E958D2">
      <w:pPr>
        <w:rPr>
          <w:rFonts w:ascii="Arial" w:hAnsi="Arial" w:cs="Arial"/>
          <w:sz w:val="18"/>
          <w:szCs w:val="21"/>
        </w:rPr>
      </w:pPr>
      <w:r w:rsidRPr="00E958D2">
        <w:rPr>
          <w:rFonts w:ascii="Arial" w:hAnsi="Arial" w:cs="Arial"/>
          <w:sz w:val="18"/>
          <w:szCs w:val="21"/>
        </w:rPr>
        <w:t xml:space="preserve">Der Elektroschmelzofen ist einzigartig. Über Elektroden wird die Elektrizität in das Schmelzbad geleitet. Im Ofen brodeln 150 Tonnen geschmolzenes Gestein. Der Ofen besteht aus Stahl, ist mit speziellen </w:t>
      </w:r>
      <w:proofErr w:type="spellStart"/>
      <w:r w:rsidRPr="00E958D2">
        <w:rPr>
          <w:rFonts w:ascii="Arial" w:hAnsi="Arial" w:cs="Arial"/>
          <w:sz w:val="18"/>
          <w:szCs w:val="21"/>
        </w:rPr>
        <w:t>Schamottsteinen</w:t>
      </w:r>
      <w:proofErr w:type="spellEnd"/>
      <w:r w:rsidRPr="00E958D2">
        <w:rPr>
          <w:rFonts w:ascii="Arial" w:hAnsi="Arial" w:cs="Arial"/>
          <w:sz w:val="18"/>
          <w:szCs w:val="21"/>
        </w:rPr>
        <w:t xml:space="preserve"> ausgemauert und wird wasser- und luftgekühlt. Es ist nicht nur der weltgrösste Elektroschmelzofen für Steinwolle, es ist auch der einzige Ofen der zwei Produktionslinien bedient. "Es war eine grosse Herausforderung, den neuen Ofen an die beiden bestehenden Produktionslinien anzuschliessen. Wir hatten vier Monate Zeit, in der alles minutiös geplant war," sagt Pieder Cadruvi, Leiter Betrieb und Mitglied der Geschäftsleitung. Er blickt auf eine herausfordernde Zeit zurück. Alle Beteiligten haben Hand in Hand gearbeitet und es wurde pünktlich mit der Testproduktion gestartet. Nun gilt es</w:t>
      </w:r>
      <w:r w:rsidR="00242449">
        <w:rPr>
          <w:rFonts w:ascii="Arial" w:hAnsi="Arial" w:cs="Arial"/>
          <w:sz w:val="18"/>
          <w:szCs w:val="21"/>
        </w:rPr>
        <w:t>,</w:t>
      </w:r>
      <w:r w:rsidRPr="00E958D2">
        <w:rPr>
          <w:rFonts w:ascii="Arial" w:hAnsi="Arial" w:cs="Arial"/>
          <w:sz w:val="18"/>
          <w:szCs w:val="21"/>
        </w:rPr>
        <w:t xml:space="preserve"> sich in den kommenden Monate</w:t>
      </w:r>
      <w:r w:rsidR="00242449">
        <w:rPr>
          <w:rFonts w:ascii="Arial" w:hAnsi="Arial" w:cs="Arial"/>
          <w:sz w:val="18"/>
          <w:szCs w:val="21"/>
        </w:rPr>
        <w:t>n</w:t>
      </w:r>
      <w:r w:rsidRPr="00E958D2">
        <w:rPr>
          <w:rFonts w:ascii="Arial" w:hAnsi="Arial" w:cs="Arial"/>
          <w:sz w:val="18"/>
          <w:szCs w:val="21"/>
        </w:rPr>
        <w:t xml:space="preserve"> mit dem neuen Prozess noch besser vertraut zu machen. Die bewährten Eigenschaften der Flumroc-Steinwolle bleiben bestehen. </w:t>
      </w:r>
    </w:p>
    <w:p w14:paraId="0378AA78" w14:textId="77777777" w:rsidR="00E958D2" w:rsidRDefault="00E958D2" w:rsidP="007C2495">
      <w:pPr>
        <w:rPr>
          <w:rFonts w:ascii="Arial" w:hAnsi="Arial" w:cs="Arial"/>
          <w:b/>
          <w:bCs/>
          <w:sz w:val="18"/>
          <w:szCs w:val="21"/>
        </w:rPr>
      </w:pPr>
    </w:p>
    <w:p w14:paraId="45D38D80" w14:textId="0EFFB969" w:rsidR="00E31363" w:rsidRPr="0022795F" w:rsidRDefault="00E31363" w:rsidP="007C2495">
      <w:pPr>
        <w:rPr>
          <w:rFonts w:ascii="Arial" w:hAnsi="Arial" w:cs="Arial"/>
          <w:b/>
          <w:bCs/>
          <w:sz w:val="18"/>
          <w:szCs w:val="21"/>
        </w:rPr>
      </w:pPr>
      <w:r w:rsidRPr="0022795F">
        <w:rPr>
          <w:rFonts w:ascii="Arial" w:hAnsi="Arial" w:cs="Arial"/>
          <w:b/>
          <w:bCs/>
          <w:sz w:val="18"/>
          <w:szCs w:val="21"/>
        </w:rPr>
        <w:t xml:space="preserve">Die einzige Schweizer Steinwolle </w:t>
      </w:r>
    </w:p>
    <w:p w14:paraId="6574B975" w14:textId="46CD4CC8" w:rsidR="00E31363" w:rsidRPr="0022795F" w:rsidRDefault="00B4405A" w:rsidP="00E31363">
      <w:pPr>
        <w:rPr>
          <w:rFonts w:ascii="Arial" w:hAnsi="Arial" w:cs="Arial"/>
          <w:sz w:val="18"/>
          <w:szCs w:val="21"/>
        </w:rPr>
      </w:pPr>
      <w:r w:rsidRPr="0022795F">
        <w:rPr>
          <w:rFonts w:ascii="Arial" w:hAnsi="Arial" w:cs="Arial"/>
          <w:sz w:val="18"/>
          <w:szCs w:val="21"/>
        </w:rPr>
        <w:t>Nicht</w:t>
      </w:r>
      <w:r w:rsidR="00E31363" w:rsidRPr="0022795F">
        <w:rPr>
          <w:rFonts w:ascii="Arial" w:hAnsi="Arial" w:cs="Arial"/>
          <w:sz w:val="18"/>
          <w:szCs w:val="21"/>
        </w:rPr>
        <w:t xml:space="preserve"> nur der ökologische Fussabdruck von Flumroc-Steinwolle ist beeindruckend, denn die Energie, die für die Herstellung von Flumroc-Steinwolle aufgewendet wird, wird um ein hundertfaches über die Lebensdauer von Steinwolle wieder eingespart. Durch die Nutzung von Steinwolle als Dämmmaterial kann der Heizenergiebedarf um bis zu 80 % reduziert werden. Damit ist Flumroc-Steinwolle Teil der Lösung und leistet einen wichtigen Beitrag zu den Klimazielen 2050. </w:t>
      </w:r>
    </w:p>
    <w:p w14:paraId="49FBA2F5" w14:textId="77777777" w:rsidR="00E31363" w:rsidRPr="0022795F" w:rsidRDefault="00E31363" w:rsidP="00E31363">
      <w:pPr>
        <w:rPr>
          <w:rFonts w:ascii="Arial" w:hAnsi="Arial" w:cs="Arial"/>
          <w:sz w:val="18"/>
          <w:szCs w:val="21"/>
        </w:rPr>
      </w:pPr>
    </w:p>
    <w:p w14:paraId="55A76898" w14:textId="1DD24AAE" w:rsidR="00E31363" w:rsidRPr="0022795F" w:rsidRDefault="00E31363" w:rsidP="00E31363">
      <w:pPr>
        <w:rPr>
          <w:rFonts w:ascii="Arial" w:hAnsi="Arial" w:cs="Arial"/>
          <w:sz w:val="18"/>
          <w:szCs w:val="21"/>
        </w:rPr>
      </w:pPr>
      <w:r w:rsidRPr="0022795F">
        <w:rPr>
          <w:rFonts w:ascii="Arial" w:hAnsi="Arial" w:cs="Arial"/>
          <w:sz w:val="18"/>
          <w:szCs w:val="21"/>
        </w:rPr>
        <w:t xml:space="preserve">Dank dem neuen Elektroschmelzofen wird auch das Recycling von Flumroc-Steinwolle vereinfacht. Denn Steinwolle ist immer und immer wieder recyclebar ohne Qualitätsverlust. Flumroc nimmt bereits seit 1991 Steinwollreste zurück und führt diese wieder dem Produktionsprozess zu. Die Flumroc-Produkte sind mit dem umfassenden Label </w:t>
      </w:r>
      <w:proofErr w:type="spellStart"/>
      <w:r w:rsidRPr="0022795F">
        <w:rPr>
          <w:rFonts w:ascii="Arial" w:hAnsi="Arial" w:cs="Arial"/>
          <w:sz w:val="18"/>
          <w:szCs w:val="21"/>
        </w:rPr>
        <w:t>Cradle</w:t>
      </w:r>
      <w:proofErr w:type="spellEnd"/>
      <w:r w:rsidRPr="0022795F">
        <w:rPr>
          <w:rFonts w:ascii="Arial" w:hAnsi="Arial" w:cs="Arial"/>
          <w:sz w:val="18"/>
          <w:szCs w:val="21"/>
        </w:rPr>
        <w:t xml:space="preserve"> </w:t>
      </w:r>
      <w:proofErr w:type="spellStart"/>
      <w:r w:rsidRPr="0022795F">
        <w:rPr>
          <w:rFonts w:ascii="Arial" w:hAnsi="Arial" w:cs="Arial"/>
          <w:sz w:val="18"/>
          <w:szCs w:val="21"/>
        </w:rPr>
        <w:t>to</w:t>
      </w:r>
      <w:proofErr w:type="spellEnd"/>
      <w:r w:rsidRPr="0022795F">
        <w:rPr>
          <w:rFonts w:ascii="Arial" w:hAnsi="Arial" w:cs="Arial"/>
          <w:sz w:val="18"/>
          <w:szCs w:val="21"/>
        </w:rPr>
        <w:t xml:space="preserve"> </w:t>
      </w:r>
      <w:proofErr w:type="spellStart"/>
      <w:r w:rsidRPr="0022795F">
        <w:rPr>
          <w:rFonts w:ascii="Arial" w:hAnsi="Arial" w:cs="Arial"/>
          <w:sz w:val="18"/>
          <w:szCs w:val="21"/>
        </w:rPr>
        <w:t>Cradle</w:t>
      </w:r>
      <w:proofErr w:type="spellEnd"/>
      <w:r w:rsidRPr="0022795F">
        <w:rPr>
          <w:rFonts w:ascii="Arial" w:hAnsi="Arial" w:cs="Arial"/>
          <w:sz w:val="18"/>
          <w:szCs w:val="21"/>
        </w:rPr>
        <w:t xml:space="preserve"> Certified ® ausgezeichnet. Damian Gort: </w:t>
      </w:r>
      <w:r w:rsidR="00FD58C2" w:rsidRPr="009A5E0F">
        <w:rPr>
          <w:rFonts w:ascii="Arial" w:hAnsi="Arial" w:cs="Arial"/>
          <w:sz w:val="18"/>
          <w:szCs w:val="18"/>
        </w:rPr>
        <w:t>«</w:t>
      </w:r>
      <w:r w:rsidRPr="0022795F">
        <w:rPr>
          <w:rFonts w:ascii="Arial" w:hAnsi="Arial" w:cs="Arial"/>
          <w:sz w:val="18"/>
          <w:szCs w:val="21"/>
        </w:rPr>
        <w:t>Dass wir für alle Produkte dieses anspruchsvolle Zertifikat erhalten haben, ist für uns eine sehr wichtige Bestätigung</w:t>
      </w:r>
      <w:r w:rsidR="00FD58C2">
        <w:rPr>
          <w:rFonts w:ascii="Arial" w:hAnsi="Arial" w:cs="Arial"/>
          <w:sz w:val="18"/>
          <w:szCs w:val="21"/>
        </w:rPr>
        <w:t>.</w:t>
      </w:r>
      <w:r w:rsidR="00FD58C2" w:rsidRPr="00FD58C2">
        <w:rPr>
          <w:rFonts w:ascii="Arial" w:hAnsi="Arial" w:cs="Arial"/>
          <w:sz w:val="18"/>
          <w:szCs w:val="18"/>
        </w:rPr>
        <w:t xml:space="preserve"> </w:t>
      </w:r>
      <w:r w:rsidR="00FD58C2" w:rsidRPr="009A5E0F">
        <w:rPr>
          <w:rFonts w:ascii="Arial" w:hAnsi="Arial" w:cs="Arial"/>
          <w:sz w:val="18"/>
          <w:szCs w:val="18"/>
        </w:rPr>
        <w:t>»</w:t>
      </w:r>
    </w:p>
    <w:p w14:paraId="4BA23540" w14:textId="77777777" w:rsidR="00F3411B" w:rsidRPr="0022795F" w:rsidRDefault="00F3411B" w:rsidP="007C2495">
      <w:pPr>
        <w:rPr>
          <w:rFonts w:ascii="Arial" w:hAnsi="Arial" w:cs="Arial"/>
          <w:sz w:val="18"/>
          <w:szCs w:val="21"/>
        </w:rPr>
      </w:pPr>
    </w:p>
    <w:p w14:paraId="02C3132F" w14:textId="4795989E" w:rsidR="00BC514E" w:rsidRDefault="00135067" w:rsidP="007758C0">
      <w:pPr>
        <w:rPr>
          <w:rFonts w:ascii="Arial" w:hAnsi="Arial" w:cs="Arial"/>
          <w:sz w:val="18"/>
          <w:szCs w:val="21"/>
        </w:rPr>
      </w:pPr>
      <w:r w:rsidRPr="0022795F">
        <w:rPr>
          <w:rFonts w:ascii="Arial" w:hAnsi="Arial" w:cs="Arial"/>
          <w:sz w:val="18"/>
          <w:szCs w:val="21"/>
        </w:rPr>
        <w:t xml:space="preserve">Für weitere Auskünfte </w:t>
      </w:r>
      <w:r w:rsidR="00225E4D" w:rsidRPr="0022795F">
        <w:rPr>
          <w:rFonts w:ascii="Arial" w:hAnsi="Arial" w:cs="Arial"/>
          <w:sz w:val="18"/>
          <w:szCs w:val="21"/>
        </w:rPr>
        <w:t xml:space="preserve">und Fragen </w:t>
      </w:r>
      <w:r w:rsidRPr="0022795F">
        <w:rPr>
          <w:rFonts w:ascii="Arial" w:hAnsi="Arial" w:cs="Arial"/>
          <w:sz w:val="18"/>
          <w:szCs w:val="21"/>
        </w:rPr>
        <w:t xml:space="preserve">wenden Sie sich </w:t>
      </w:r>
      <w:r w:rsidR="00F27977" w:rsidRPr="0022795F">
        <w:rPr>
          <w:rFonts w:ascii="Arial" w:hAnsi="Arial" w:cs="Arial"/>
          <w:sz w:val="18"/>
          <w:szCs w:val="21"/>
        </w:rPr>
        <w:t>gerne</w:t>
      </w:r>
      <w:r w:rsidRPr="0022795F">
        <w:rPr>
          <w:rFonts w:ascii="Arial" w:hAnsi="Arial" w:cs="Arial"/>
          <w:sz w:val="18"/>
          <w:szCs w:val="21"/>
        </w:rPr>
        <w:t xml:space="preserve"> an:</w:t>
      </w:r>
      <w:r w:rsidR="003A28CA" w:rsidRPr="0022795F">
        <w:rPr>
          <w:rFonts w:ascii="Arial" w:hAnsi="Arial" w:cs="Arial"/>
          <w:sz w:val="18"/>
          <w:szCs w:val="21"/>
        </w:rPr>
        <w:t xml:space="preserve"> </w:t>
      </w:r>
      <w:r w:rsidR="003A28CA" w:rsidRPr="005D518B">
        <w:rPr>
          <w:rFonts w:ascii="Arial" w:hAnsi="Arial" w:cs="Arial"/>
          <w:sz w:val="18"/>
          <w:szCs w:val="21"/>
        </w:rPr>
        <w:t xml:space="preserve">Céline Voser, </w:t>
      </w:r>
      <w:r w:rsidR="00C56B97" w:rsidRPr="005D518B">
        <w:rPr>
          <w:rFonts w:ascii="Arial" w:hAnsi="Arial" w:cs="Arial"/>
          <w:sz w:val="18"/>
          <w:szCs w:val="21"/>
        </w:rPr>
        <w:t>081 734 13 05</w:t>
      </w:r>
      <w:r w:rsidR="003A28CA" w:rsidRPr="005D518B">
        <w:rPr>
          <w:rFonts w:ascii="Arial" w:hAnsi="Arial" w:cs="Arial"/>
          <w:sz w:val="18"/>
          <w:szCs w:val="21"/>
        </w:rPr>
        <w:t xml:space="preserve">, </w:t>
      </w:r>
      <w:r w:rsidR="00C56B97" w:rsidRPr="005D518B">
        <w:rPr>
          <w:rFonts w:ascii="Arial" w:hAnsi="Arial" w:cs="Arial"/>
          <w:sz w:val="18"/>
          <w:szCs w:val="21"/>
        </w:rPr>
        <w:t>celine.voser@flumroc.com</w:t>
      </w:r>
      <w:r w:rsidR="00C56B97" w:rsidRPr="0022795F">
        <w:rPr>
          <w:rFonts w:ascii="Arial" w:hAnsi="Arial" w:cs="Arial"/>
          <w:sz w:val="18"/>
          <w:szCs w:val="21"/>
        </w:rPr>
        <w:t xml:space="preserve"> </w:t>
      </w:r>
    </w:p>
    <w:p w14:paraId="2502655B" w14:textId="77777777" w:rsidR="00FE140C" w:rsidRDefault="00FE140C" w:rsidP="007758C0">
      <w:pPr>
        <w:rPr>
          <w:rFonts w:ascii="Arial" w:hAnsi="Arial" w:cs="Arial"/>
          <w:sz w:val="18"/>
          <w:szCs w:val="21"/>
        </w:rPr>
      </w:pPr>
    </w:p>
    <w:p w14:paraId="55613C12" w14:textId="012EB9F4" w:rsidR="0039027A" w:rsidRDefault="00FE140C" w:rsidP="007758C0">
      <w:pPr>
        <w:rPr>
          <w:rFonts w:ascii="Arial" w:hAnsi="Arial" w:cs="Arial"/>
          <w:sz w:val="18"/>
          <w:szCs w:val="21"/>
        </w:rPr>
      </w:pPr>
      <w:r w:rsidRPr="00FE140C">
        <w:rPr>
          <w:rFonts w:ascii="Arial" w:hAnsi="Arial" w:cs="Arial"/>
          <w:b/>
          <w:bCs/>
          <w:sz w:val="18"/>
          <w:szCs w:val="21"/>
        </w:rPr>
        <w:t>Fotos Elektroschmelzofen:</w:t>
      </w:r>
      <w:r>
        <w:rPr>
          <w:rFonts w:ascii="Arial" w:hAnsi="Arial" w:cs="Arial"/>
          <w:sz w:val="18"/>
          <w:szCs w:val="21"/>
        </w:rPr>
        <w:t xml:space="preserve"> </w:t>
      </w:r>
      <w:hyperlink r:id="rId8" w:history="1">
        <w:r w:rsidRPr="00FE140C">
          <w:rPr>
            <w:rStyle w:val="Hyperlink"/>
            <w:rFonts w:ascii="Arial" w:hAnsi="Arial" w:cs="Arial"/>
            <w:sz w:val="18"/>
            <w:szCs w:val="21"/>
          </w:rPr>
          <w:t>Hier</w:t>
        </w:r>
      </w:hyperlink>
      <w:r>
        <w:rPr>
          <w:rFonts w:ascii="Arial" w:hAnsi="Arial" w:cs="Arial"/>
          <w:sz w:val="18"/>
          <w:szCs w:val="21"/>
        </w:rPr>
        <w:t xml:space="preserve"> können Sie die Fotos herunterladen. </w:t>
      </w:r>
    </w:p>
    <w:p w14:paraId="3EB24CD0" w14:textId="213D5382" w:rsidR="00FE140C" w:rsidRDefault="00FE140C" w:rsidP="007758C0">
      <w:pPr>
        <w:rPr>
          <w:rFonts w:ascii="Arial" w:hAnsi="Arial" w:cs="Arial"/>
          <w:sz w:val="18"/>
          <w:szCs w:val="21"/>
        </w:rPr>
      </w:pPr>
      <w:r w:rsidRPr="00FE140C">
        <w:rPr>
          <w:rFonts w:ascii="Arial" w:hAnsi="Arial" w:cs="Arial"/>
          <w:b/>
          <w:bCs/>
          <w:sz w:val="18"/>
          <w:szCs w:val="21"/>
        </w:rPr>
        <w:t>Fotos Einweihungsfeier mit Bundesrat Albert Rösti:</w:t>
      </w:r>
      <w:r>
        <w:rPr>
          <w:rFonts w:ascii="Arial" w:hAnsi="Arial" w:cs="Arial"/>
          <w:sz w:val="18"/>
          <w:szCs w:val="21"/>
        </w:rPr>
        <w:t xml:space="preserve"> </w:t>
      </w:r>
      <w:hyperlink r:id="rId9" w:history="1">
        <w:r w:rsidRPr="007F6761">
          <w:rPr>
            <w:rStyle w:val="Hyperlink"/>
            <w:rFonts w:ascii="Arial" w:hAnsi="Arial" w:cs="Arial"/>
            <w:sz w:val="18"/>
            <w:szCs w:val="21"/>
          </w:rPr>
          <w:t>Hier</w:t>
        </w:r>
      </w:hyperlink>
      <w:r>
        <w:rPr>
          <w:rFonts w:ascii="Arial" w:hAnsi="Arial" w:cs="Arial"/>
          <w:sz w:val="18"/>
          <w:szCs w:val="21"/>
        </w:rPr>
        <w:t xml:space="preserve"> können Sie die Fotos herunterladen. </w:t>
      </w:r>
    </w:p>
    <w:p w14:paraId="460DFC06" w14:textId="77777777" w:rsidR="00FE140C" w:rsidRDefault="00FE140C" w:rsidP="007758C0">
      <w:pPr>
        <w:rPr>
          <w:rFonts w:ascii="Arial" w:hAnsi="Arial" w:cs="Arial"/>
          <w:sz w:val="18"/>
          <w:szCs w:val="21"/>
        </w:rPr>
      </w:pPr>
    </w:p>
    <w:p w14:paraId="518D6DBF" w14:textId="389C092C" w:rsidR="00FE140C" w:rsidRDefault="00FE140C" w:rsidP="007758C0">
      <w:pPr>
        <w:rPr>
          <w:rFonts w:ascii="Arial" w:hAnsi="Arial" w:cs="Arial"/>
          <w:sz w:val="18"/>
          <w:szCs w:val="21"/>
        </w:rPr>
      </w:pPr>
      <w:r>
        <w:rPr>
          <w:rFonts w:ascii="Arial" w:hAnsi="Arial" w:cs="Arial"/>
          <w:sz w:val="18"/>
          <w:szCs w:val="21"/>
        </w:rPr>
        <w:t xml:space="preserve">Fotograf: </w:t>
      </w:r>
      <w:hyperlink r:id="rId10" w:history="1">
        <w:r w:rsidRPr="00FE140C">
          <w:rPr>
            <w:rStyle w:val="Hyperlink"/>
            <w:rFonts w:ascii="Arial" w:hAnsi="Arial" w:cs="Arial"/>
            <w:sz w:val="18"/>
            <w:szCs w:val="21"/>
          </w:rPr>
          <w:t>Thomas Kessler Visuals</w:t>
        </w:r>
      </w:hyperlink>
      <w:r>
        <w:rPr>
          <w:rFonts w:ascii="Arial" w:hAnsi="Arial" w:cs="Arial"/>
          <w:sz w:val="18"/>
          <w:szCs w:val="21"/>
        </w:rPr>
        <w:t xml:space="preserve"> </w:t>
      </w:r>
    </w:p>
    <w:sectPr w:rsidR="00FE140C" w:rsidSect="0022795F">
      <w:headerReference w:type="default" r:id="rId11"/>
      <w:footerReference w:type="default" r:id="rId12"/>
      <w:headerReference w:type="first" r:id="rId13"/>
      <w:footerReference w:type="first" r:id="rId14"/>
      <w:pgSz w:w="11906" w:h="16838"/>
      <w:pgMar w:top="1355" w:right="1700" w:bottom="18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D8B8" w14:textId="77777777" w:rsidR="00E0129F" w:rsidRDefault="00E0129F" w:rsidP="00F91D37">
      <w:pPr>
        <w:spacing w:line="240" w:lineRule="auto"/>
      </w:pPr>
      <w:r>
        <w:separator/>
      </w:r>
    </w:p>
  </w:endnote>
  <w:endnote w:type="continuationSeparator" w:id="0">
    <w:p w14:paraId="772BE392" w14:textId="77777777" w:rsidR="00E0129F" w:rsidRDefault="00E012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Light">
    <w:altName w:val="Calibri"/>
    <w:panose1 w:val="00000000000000000000"/>
    <w:charset w:val="4D"/>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Apercu">
    <w:altName w:val="Calibri"/>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ercu Medium">
    <w:altName w:val="Calibri"/>
    <w:panose1 w:val="00000000000000000000"/>
    <w:charset w:val="4D"/>
    <w:family w:val="auto"/>
    <w:notTrueType/>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DAF" w14:textId="3E3BB36A" w:rsidR="005D671F" w:rsidRDefault="005D671F">
    <w:pPr>
      <w:pStyle w:val="Fuzeile"/>
    </w:pPr>
    <w:r>
      <w:t xml:space="preserve">Flumroc AG, Industriestrasse 8, 8890 Flums, Tel. 081 734 11 11, info@flumroc.com, www.flumroc.com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215" w14:textId="77777777" w:rsidR="001857C0" w:rsidRPr="00B15B32" w:rsidRDefault="001857C0" w:rsidP="009E6334">
    <w:pPr>
      <w:pStyle w:val="Fuzeile"/>
      <w:rPr>
        <w:rFonts w:ascii="Apercu Medium" w:hAnsi="Apercu Medium"/>
      </w:rPr>
    </w:pPr>
    <w:r w:rsidRPr="009C04E2">
      <w:rPr>
        <w:noProof/>
        <w:lang w:eastAsia="de-CH"/>
      </w:rPr>
      <mc:AlternateContent>
        <mc:Choice Requires="wps">
          <w:drawing>
            <wp:anchor distT="0" distB="0" distL="114300" distR="114300" simplePos="0" relativeHeight="251680767" behindDoc="0" locked="0" layoutInCell="1" allowOverlap="1" wp14:anchorId="46DF174B" wp14:editId="778D80FE">
              <wp:simplePos x="0" y="0"/>
              <wp:positionH relativeFrom="rightMargin">
                <wp:align>right</wp:align>
              </wp:positionH>
              <wp:positionV relativeFrom="page">
                <wp:align>bottom</wp:align>
              </wp:positionV>
              <wp:extent cx="1508400" cy="5688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5084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01D2" w14:textId="77777777" w:rsidR="001857C0" w:rsidRPr="005C6148" w:rsidRDefault="001857C0" w:rsidP="00FC58FD">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857C0">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21</w:t>
                          </w:r>
                          <w:r w:rsidRPr="005C6148">
                            <w:rPr>
                              <w:rStyle w:val="Seitenzahl"/>
                            </w:rPr>
                            <w:fldChar w:fldCharType="end"/>
                          </w:r>
                        </w:p>
                      </w:txbxContent>
                    </wps:txbx>
                    <wps:bodyPr rot="0" spcFirstLastPara="0" vertOverflow="overflow" horzOverflow="overflow" vert="horz" wrap="square" lIns="0" tIns="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F174B" id="_x0000_t202" coordsize="21600,21600" o:spt="202" path="m,l,21600r21600,l21600,xe">
              <v:stroke joinstyle="miter"/>
              <v:path gradientshapeok="t" o:connecttype="rect"/>
            </v:shapetype>
            <v:shape id="Textfeld 26" o:spid="_x0000_s1027" type="#_x0000_t202" style="position:absolute;margin-left:67.55pt;margin-top:0;width:118.75pt;height:44.8pt;z-index:251680767;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2aQIAAD4FAAAOAAAAZHJzL2Uyb0RvYy54bWysVE1v2zAMvQ/YfxB0X+y0SxYEdYqsRYcB&#10;RVssHXpWZKkxJosapcTOfv0o2U6CbJcOu0iU+Ejx41FX121t2E6hr8AWfDzKOVNWQlnZ14J/f777&#10;MOPMB2FLYcCqgu+V59eL9++uGjdXF7ABUypk5MT6eeMKvgnBzbPMy42qhR+BU5aUGrAWgY74mpUo&#10;GvJem+wiz6dZA1g6BKm8p9vbTskXyb/WSoZHrb0KzBScYgtpxbSu45otrsT8FYXbVLIPQ/xDFLWo&#10;LD16cHUrgmBbrP5wVVcSwYMOIwl1BlpXUqUcKJtxfpbNaiOcSrlQcbw7lMn/P7fyYbdyT8hC+xla&#10;amAsSOP83NNlzKfVWMedImWkpxLuD2VTbWAyGk3y2cecVJJ0k+lsRjK5yY7WDn34oqBmUSg4UltS&#10;tcTu3ocOOkDiYxbuKmNSa4xlTcGnl5M8GRw05NzYiFWpyb2bY+RJCnujIsbYb0qzqkwJxItEL3Vj&#10;kO0EEUNIqWxIuSe/hI4oTUG8xbDHH6N6i3GXx/Ay2HAwrisLmLI/C7v8MYSsOzzV/CTvKIZ23VLi&#10;J41dQ7mnfiN0o+CdvKuoKffChyeBxH3qI81zeKRFG6DiQy9xtgH89bf7iCdKkpazhmap4P7nVqDi&#10;zHy1RNY4eIOASfhEsxsZs06ny2l3stv6BqgfY/oznEwiYTCYQdQI9QsN/DK+RyphJb1a8PUg3oRu&#10;tunDkGq5TCAaNCfCvV05GV3H9kSyPbcvAl3PyEBcfoBh3sT8jJgdNlpaWG4D6CqxNla4q2dfeRrS&#10;xPv+Q4m/wOk5oY7f3uI3AAAA//8DAFBLAwQUAAYACAAAACEA3KoRatoAAAAEAQAADwAAAGRycy9k&#10;b3ducmV2LnhtbEyPT0/DMAzF70h8h8hI3FjKEGMrTSeEYNyQGEi7uo37hzVOlWRb+fYYLnCx9PTs&#10;934u1pMb1JFC7D0buJ5loIhrb3tuDXy8P18tQcWEbHHwTAa+KMK6PD8rMLf+xG903KZWSQjHHA10&#10;KY251rHuyGGc+ZFYvMYHh0lkaLUNeJJwN+h5li20w56locORHjuq99uDE4yN3fRV87pqPmmXXnZh&#10;X7X8ZMzlxfRwDyrRlP6W4QdfbqAUpsof2EY1GJBH0u8Ub35zdwuqMrBcLUCXhf4PX34DAAD//wMA&#10;UEsBAi0AFAAGAAgAAAAhALaDOJL+AAAA4QEAABMAAAAAAAAAAAAAAAAAAAAAAFtDb250ZW50X1R5&#10;cGVzXS54bWxQSwECLQAUAAYACAAAACEAOP0h/9YAAACUAQAACwAAAAAAAAAAAAAAAAAvAQAAX3Jl&#10;bHMvLnJlbHNQSwECLQAUAAYACAAAACEAHdSg9mkCAAA+BQAADgAAAAAAAAAAAAAAAAAuAgAAZHJz&#10;L2Uyb0RvYy54bWxQSwECLQAUAAYACAAAACEA3KoRatoAAAAEAQAADwAAAAAAAAAAAAAAAADDBAAA&#10;ZHJzL2Rvd25yZXYueG1sUEsFBgAAAAAEAAQA8wAAAMoFAAAAAA==&#10;" filled="f" stroked="f" strokeweight=".5pt">
              <v:textbox inset="0,0,20mm,10mm">
                <w:txbxContent>
                  <w:p w14:paraId="015501D2" w14:textId="77777777" w:rsidR="001857C0" w:rsidRPr="005C6148" w:rsidRDefault="001857C0" w:rsidP="00FC58FD">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857C0">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21</w:t>
                    </w:r>
                    <w:r w:rsidRPr="005C6148">
                      <w:rPr>
                        <w:rStyle w:val="Seitenzahl"/>
                      </w:rPr>
                      <w:fldChar w:fldCharType="end"/>
                    </w:r>
                  </w:p>
                </w:txbxContent>
              </v:textbox>
              <w10:wrap anchorx="margin" anchory="page"/>
            </v:shape>
          </w:pict>
        </mc:Fallback>
      </mc:AlternateContent>
    </w:r>
    <w:r w:rsidRPr="00B15B32">
      <w:rPr>
        <w:rFonts w:ascii="Apercu Medium" w:hAnsi="Apercu Medium"/>
      </w:rPr>
      <w:t>CRK</w:t>
    </w:r>
    <w:r w:rsidRPr="00B15B32">
      <w:rPr>
        <w:rFonts w:ascii="Apercu Medium" w:hAnsi="Apercu Medium"/>
      </w:rPr>
      <w:tab/>
    </w:r>
    <w:r w:rsidRPr="00B15B32">
      <w:t>Reitergasse 11</w:t>
    </w:r>
    <w:r w:rsidRPr="00B15B32">
      <w:tab/>
      <w:t>+41 43 266 88 00</w:t>
    </w:r>
  </w:p>
  <w:p w14:paraId="37E8C739" w14:textId="77777777" w:rsidR="00E95FDE" w:rsidRPr="00E95FDE" w:rsidRDefault="001857C0" w:rsidP="009E6334">
    <w:pPr>
      <w:pStyle w:val="Fuzeile"/>
    </w:pPr>
    <w:r w:rsidRPr="00B15B32">
      <w:t>Kommunikation, Kreation &amp; Kino</w:t>
    </w:r>
    <w:r w:rsidRPr="00B15B32">
      <w:tab/>
      <w:t>CH</w:t>
    </w:r>
    <w:r w:rsidRPr="00B15B32">
      <w:rPr>
        <w:rFonts w:ascii="Cambria Math" w:hAnsi="Cambria Math" w:cs="Cambria Math"/>
      </w:rPr>
      <w:t> </w:t>
    </w:r>
    <w:r w:rsidRPr="00B15B32">
      <w:t>-</w:t>
    </w:r>
    <w:r w:rsidRPr="00B15B32">
      <w:rPr>
        <w:rFonts w:ascii="Cambria Math" w:hAnsi="Cambria Math" w:cs="Cambria Math"/>
      </w:rPr>
      <w:t> </w:t>
    </w:r>
    <w:r w:rsidRPr="00B15B32">
      <w:t>8004 Zürich</w:t>
    </w:r>
    <w:r w:rsidRPr="00B15B32">
      <w:tab/>
      <w:t>kommunikation@cr-k.ch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9622" w14:textId="77777777" w:rsidR="00E0129F" w:rsidRDefault="00E0129F" w:rsidP="00F91D37">
      <w:pPr>
        <w:spacing w:line="240" w:lineRule="auto"/>
      </w:pPr>
      <w:r>
        <w:separator/>
      </w:r>
    </w:p>
  </w:footnote>
  <w:footnote w:type="continuationSeparator" w:id="0">
    <w:p w14:paraId="44F6EB10" w14:textId="77777777" w:rsidR="00E0129F" w:rsidRDefault="00E012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BF7F" w14:textId="2C229FF2" w:rsidR="005D671F" w:rsidRDefault="005D671F">
    <w:pPr>
      <w:pStyle w:val="Kopfzeile"/>
    </w:pPr>
    <w:r w:rsidRPr="00DA34BB">
      <w:rPr>
        <w:noProof/>
        <w:lang w:eastAsia="de-CH"/>
      </w:rPr>
      <w:drawing>
        <wp:anchor distT="0" distB="0" distL="114300" distR="114300" simplePos="0" relativeHeight="251682815" behindDoc="1" locked="0" layoutInCell="1" allowOverlap="1" wp14:anchorId="18453CAF" wp14:editId="66582922">
          <wp:simplePos x="0" y="0"/>
          <wp:positionH relativeFrom="margin">
            <wp:align>right</wp:align>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24" name="Grafik 24" descr="LW-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W-1015"/>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lang w:eastAsia="de-CH"/>
      </w:rPr>
      <mc:AlternateContent>
        <mc:Choice Requires="wpg">
          <w:drawing>
            <wp:anchor distT="0" distB="0" distL="114300" distR="114300" simplePos="0" relativeHeight="251684863" behindDoc="0" locked="0" layoutInCell="1" allowOverlap="1" wp14:anchorId="53A97349" wp14:editId="26B89239">
              <wp:simplePos x="0" y="0"/>
              <wp:positionH relativeFrom="column">
                <wp:posOffset>0</wp:posOffset>
              </wp:positionH>
              <wp:positionV relativeFrom="paragraph">
                <wp:posOffset>6350</wp:posOffset>
              </wp:positionV>
              <wp:extent cx="509905" cy="71755"/>
              <wp:effectExtent l="10795" t="6350" r="12700" b="762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71755"/>
                        <a:chOff x="1134" y="691"/>
                        <a:chExt cx="803" cy="113"/>
                      </a:xfrm>
                    </wpg:grpSpPr>
                    <wps:wsp>
                      <wps:cNvPr id="3" name="Rectangle 2"/>
                      <wps:cNvSpPr>
                        <a:spLocks noChangeArrowheads="1"/>
                      </wps:cNvSpPr>
                      <wps:spPr bwMode="auto">
                        <a:xfrm>
                          <a:off x="1134"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1297"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1471"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1649" y="691"/>
                          <a:ext cx="113" cy="113"/>
                        </a:xfrm>
                        <a:prstGeom prst="rect">
                          <a:avLst/>
                        </a:prstGeom>
                        <a:solidFill>
                          <a:srgbClr val="FFFFFF"/>
                        </a:solidFill>
                        <a:ln w="6350">
                          <a:solidFill>
                            <a:srgbClr val="95B3D7"/>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1824" y="691"/>
                          <a:ext cx="113" cy="113"/>
                        </a:xfrm>
                        <a:prstGeom prst="rect">
                          <a:avLst/>
                        </a:prstGeom>
                        <a:solidFill>
                          <a:srgbClr val="FFFFFF"/>
                        </a:solidFill>
                        <a:ln w="6350" cap="rnd">
                          <a:solidFill>
                            <a:srgbClr val="95B3D7"/>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936F1" id="Group 1" o:spid="_x0000_s1026" style="position:absolute;margin-left:0;margin-top:.5pt;width:40.15pt;height:5.65pt;z-index:251684863" coordorigin="1134,691" coordsize="8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fEQMAADsQAAAOAAAAZHJzL2Uyb0RvYy54bWzsV21v2yAQ/j5p/wHxfbWdxHmx6lRd01aT&#10;uq1atx9AMLbRbPCAxMl+/Q5w2iTtVKlTo02LP1jgg/Pdc88dx+nZqq7QkinNpUhxdBJixASVGRdF&#10;ir99vXo3xkgbIjJSScFSvGYan03fvjltm4T1ZCmrjCkESoRO2ibFpTFNEgSalqwm+kQ2TIAwl6om&#10;BqaqCDJFWtBeV0EvDIdBK1XWKEmZ1vB15oV46vTnOaPmc55rZlCVYrDNuLdy77l9B9NTkhSKNCWn&#10;nRnkBVbUhAv46b2qGTEELRR/pKrmVEktc3NCZR3IPOeUOR/Amyjc8+ZayUXjfCmStmjuYQJo93B6&#10;sVr6aXmtmrvmVnnrYXgj6XcNuARtUyTbcjsv/GI0bz/KDOJJFkY6x1e5qq0KcAmtHL7re3zZyiAK&#10;H+NwMgljjCiIRtEojj38tIQY2U1R1B9gBMLhJNqILru947DvN8IiKwtI4n/pzOzMsmEHHukHqPSf&#10;QXVXkoa5CGgLxa1CPEsxWCJIDd5/AX4RUVQM9axN9uewaoOm9lAiIS9KWMXOlZJtyUgGRjn/wPSt&#10;DXaiIRDPYvsYpg3AFhuH7j5IJGmUNtdM1sgOUqzAchc3srzRxuO5WWLDqGXFsyteVW6iivlFpdCS&#10;QBZduacLwc6ySqAWYtePQ6d5R6a3VUSj/jCePaWi5gbKQcXrFI9D+9hFJLGgXYrMjQ3hlR8DBSrh&#10;eOqB8wGYy2wNICrpcx1qEwxKqX5i1EKep1j/WBDFMKo+CAjEJBoMbGFwk0E86sFEbUvm2xIiKKhK&#10;scHIDy+MLyaLRvGihD9FznchzyExcu6QtYH1VnXGAkEPxFRIp32muuzZIR5E+7WY2puMdhP6yFSb&#10;4kemQpZ0HOxqKhwL+0wdHLKmDkbRkanuWD3W1E03+fTpP3zMVNfIHKqmDgeTf5qpk/h9fzY6nv6v&#10;36fC2btfU4eHrKnj3l47/9ed/ojajlCJ7JmO9fectU3zjOjSN8d6rWfS+Kb1P+pl3R0Mbqju/Ohu&#10;0/YKvD13ve/DnX/6CwAA//8DAFBLAwQUAAYACAAAACEAgFEpiNoAAAAEAQAADwAAAGRycy9kb3du&#10;cmV2LnhtbEyPQUvDQBCF74L/YRnBm92kQSkxm1KKeiqCrSDeptlpEpqdDdltkv57x5OehjdvePO9&#10;Yj27To00hNazgXSRgCKuvG25NvB5eH1YgQoR2WLnmQxcKcC6vL0pMLd+4g8a97FWEsIhRwNNjH2u&#10;dagachgWvicW7+QHh1HkUGs74CThrtPLJHnSDluWDw32tG2oOu8vzsDbhNMmS1/G3fm0vX4fHt+/&#10;dikZc383b55BRZrj3zH84gs6lMJ09Be2QXUGpEiUrQwxV0kG6ihymYEuC/0fvvwBAAD//wMAUEsB&#10;Ai0AFAAGAAgAAAAhALaDOJL+AAAA4QEAABMAAAAAAAAAAAAAAAAAAAAAAFtDb250ZW50X1R5cGVz&#10;XS54bWxQSwECLQAUAAYACAAAACEAOP0h/9YAAACUAQAACwAAAAAAAAAAAAAAAAAvAQAAX3JlbHMv&#10;LnJlbHNQSwECLQAUAAYACAAAACEA8dlz3xEDAAA7EAAADgAAAAAAAAAAAAAAAAAuAgAAZHJzL2Uy&#10;b0RvYy54bWxQSwECLQAUAAYACAAAACEAgFEpiNoAAAAEAQAADwAAAAAAAAAAAAAAAABrBQAAZHJz&#10;L2Rvd25yZXYueG1sUEsFBgAAAAAEAAQA8wAAAHIGAAAAAA==&#10;">
              <v:rect id="Rectangle 2" o:spid="_x0000_s1027" style="position:absolute;left:113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fwQAAANoAAAAPAAAAZHJzL2Rvd25yZXYueG1sRI9Pi8Iw&#10;FMTvC36H8ARva+qfXaQaRUTFg7tgFc+P5tkWk5fSRK3f3ggLexxm5jfMbNFaI+7U+MqxgkE/AUGc&#10;O11xoeB03HxOQPiArNE4JgVP8rCYdz5mmGr34APds1CICGGfooIyhDqV0uclWfR9VxNH7+IaiyHK&#10;ppC6wUeEWyOHSfItLVYcF0qsaVVSfs1uVsF+uzZfrjIJD62dnLMDncY/v0r1uu1yCiJQG/7Df+2d&#10;VjCC95V4A+T8BQAA//8DAFBLAQItABQABgAIAAAAIQDb4fbL7gAAAIUBAAATAAAAAAAAAAAAAAAA&#10;AAAAAABbQ29udGVudF9UeXBlc10ueG1sUEsBAi0AFAAGAAgAAAAhAFr0LFu/AAAAFQEAAAsAAAAA&#10;AAAAAAAAAAAAHwEAAF9yZWxzLy5yZWxzUEsBAi0AFAAGAAgAAAAhAD4ZaN/BAAAA2gAAAA8AAAAA&#10;AAAAAAAAAAAABwIAAGRycy9kb3ducmV2LnhtbFBLBQYAAAAAAwADALcAAAD1AgAAAAA=&#10;" strokecolor="#17365d" strokeweight=".5pt"/>
              <v:rect id="Rectangle 3" o:spid="_x0000_s1028" style="position:absolute;left:1297;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CrwgAAANoAAAAPAAAAZHJzL2Rvd25yZXYueG1sRI9Ba8JA&#10;FITvgv9heQVvuqlYCamriGjx0ApJQ8+P7GsS3H0bstsk/ffdQqHHYWa+YXaHyRoxUO9bxwoeVwkI&#10;4srplmsF5ftlmYLwAVmjcUwKvsnDYT+f7TDTbuSchiLUIkLYZ6igCaHLpPRVQxb9ynXE0ft0vcUQ&#10;ZV9L3eMY4dbIdZJspcWW40KDHZ0aqu7Fl1Xw+nI2T641Ca+tTT+KnMrN202pxcN0fAYRaAr/4b/2&#10;VSvYwO+VeAPk/gcAAP//AwBQSwECLQAUAAYACAAAACEA2+H2y+4AAACFAQAAEwAAAAAAAAAAAAAA&#10;AAAAAAAAW0NvbnRlbnRfVHlwZXNdLnhtbFBLAQItABQABgAIAAAAIQBa9CxbvwAAABUBAAALAAAA&#10;AAAAAAAAAAAAAB8BAABfcmVscy8ucmVsc1BLAQItABQABgAIAAAAIQCx8PCrwgAAANoAAAAPAAAA&#10;AAAAAAAAAAAAAAcCAABkcnMvZG93bnJldi54bWxQSwUGAAAAAAMAAwC3AAAA9gIAAAAA&#10;" strokecolor="#17365d" strokeweight=".5pt"/>
              <v:rect id="Rectangle 4" o:spid="_x0000_s1029" style="position:absolute;left:1471;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UwwQAAANoAAAAPAAAAZHJzL2Rvd25yZXYueG1sRI9Bi8Iw&#10;FITvgv8hPGFvmiqrSDWKyO7iQYVW8fxonm0xeSlNVuu/N8LCHoeZ+YZZrjtrxJ1aXztWMB4lIIgL&#10;p2suFZxP38M5CB+QNRrHpOBJHtarfm+JqXYPzuieh1JECPsUFVQhNKmUvqjIoh+5hjh6V9daDFG2&#10;pdQtPiLcGjlJkpm0WHNcqLChbUXFLf+1CvY/X2bqapPwxNr5Jc/o/Hk4KvUx6DYLEIG68B/+a++0&#10;gim8r8QbIFcvAAAA//8DAFBLAQItABQABgAIAAAAIQDb4fbL7gAAAIUBAAATAAAAAAAAAAAAAAAA&#10;AAAAAABbQ29udGVudF9UeXBlc10ueG1sUEsBAi0AFAAGAAgAAAAhAFr0LFu/AAAAFQEAAAsAAAAA&#10;AAAAAAAAAAAAHwEAAF9yZWxzLy5yZWxzUEsBAi0AFAAGAAgAAAAhAN68VTDBAAAA2gAAAA8AAAAA&#10;AAAAAAAAAAAABwIAAGRycy9kb3ducmV2LnhtbFBLBQYAAAAAAwADALcAAAD1AgAAAAA=&#10;" strokecolor="#17365d" strokeweight=".5pt"/>
              <v:rect id="Rectangle 5" o:spid="_x0000_s1030" style="position:absolute;left:1649;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LMxAAAANoAAAAPAAAAZHJzL2Rvd25yZXYueG1sRI9Ba8JA&#10;FITvQv/D8gq9SN00B02jq0hRKLSXxCI9PrLPbDD7NmTXJP333ULB4zAz3zCb3WRbMVDvG8cKXhYJ&#10;COLK6YZrBV+n43MGwgdkja1jUvBDHnbbh9kGc+1GLmgoQy0ihH2OCkwIXS6lrwxZ9AvXEUfv4nqL&#10;Icq+lrrHMcJtK9MkWUqLDccFgx29Gaqu5c0q+Pgu5pSlh0v3eW73Y7GaXo9no9TT47Rfgwg0hXv4&#10;v/2uFSzh70q8AXL7CwAA//8DAFBLAQItABQABgAIAAAAIQDb4fbL7gAAAIUBAAATAAAAAAAAAAAA&#10;AAAAAAAAAABbQ29udGVudF9UeXBlc10ueG1sUEsBAi0AFAAGAAgAAAAhAFr0LFu/AAAAFQEAAAsA&#10;AAAAAAAAAAAAAAAAHwEAAF9yZWxzLy5yZWxzUEsBAi0AFAAGAAgAAAAhAF3cQszEAAAA2gAAAA8A&#10;AAAAAAAAAAAAAAAABwIAAGRycy9kb3ducmV2LnhtbFBLBQYAAAAAAwADALcAAAD4AgAAAAA=&#10;" strokecolor="#95b3d7" strokeweight=".5pt"/>
              <v:rect id="Rectangle 6" o:spid="_x0000_s1031" style="position:absolute;left:182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rdwwAAANoAAAAPAAAAZHJzL2Rvd25yZXYueG1sRI9Pi8Iw&#10;FMTvgt8hPMGbpirsajWKu7Kr6Mk/B4+P5tnWNi+lidr99kZY8DjMzG+Y2aIxpbhT7XLLCgb9CARx&#10;YnXOqYLT8ac3BuE8ssbSMin4IweLebs1w1jbB+/pfvCpCBB2MSrIvK9iKV2SkUHXtxVx8C62NuiD&#10;rFOpa3wEuCnlMIo+pMGcw0KGFX1nlBSHm1Gw/dolq2Iih/lOnn+v5/GouAzWSnU7zXIKwlPj3+H/&#10;9kYr+ITXlXAD5PwJAAD//wMAUEsBAi0AFAAGAAgAAAAhANvh9svuAAAAhQEAABMAAAAAAAAAAAAA&#10;AAAAAAAAAFtDb250ZW50X1R5cGVzXS54bWxQSwECLQAUAAYACAAAACEAWvQsW78AAAAVAQAACwAA&#10;AAAAAAAAAAAAAAAfAQAAX3JlbHMvLnJlbHNQSwECLQAUAAYACAAAACEAJeu63cMAAADaAAAADwAA&#10;AAAAAAAAAAAAAAAHAgAAZHJzL2Rvd25yZXYueG1sUEsFBgAAAAADAAMAtwAAAPcCAAAAAA==&#10;" strokecolor="#95b3d7" strokeweight=".5pt">
                <v:stroke dashstyle="1 1" endcap="round"/>
              </v:rect>
            </v:group>
          </w:pict>
        </mc:Fallback>
      </mc:AlternateContent>
    </w:r>
  </w:p>
  <w:p w14:paraId="133D8DC1" w14:textId="77777777" w:rsidR="005D671F" w:rsidRDefault="005D671F">
    <w:pPr>
      <w:pStyle w:val="Kopfzeile"/>
    </w:pPr>
  </w:p>
  <w:p w14:paraId="42EC9D16" w14:textId="4B30D9DC" w:rsidR="005D671F" w:rsidRDefault="005D67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9753" w14:textId="77777777" w:rsidR="00E95FDE" w:rsidRDefault="009E6334">
    <w:pPr>
      <w:pStyle w:val="Kopfzeile"/>
    </w:pPr>
    <w:r>
      <w:rPr>
        <w:noProof/>
        <w:lang w:eastAsia="de-CH"/>
      </w:rPr>
      <mc:AlternateContent>
        <mc:Choice Requires="wpg">
          <w:drawing>
            <wp:anchor distT="0" distB="0" distL="114300" distR="114300" simplePos="0" relativeHeight="251673599" behindDoc="0" locked="1" layoutInCell="1" allowOverlap="1" wp14:anchorId="74FF4FEC" wp14:editId="01AA0DDE">
              <wp:simplePos x="0" y="0"/>
              <wp:positionH relativeFrom="rightMargin">
                <wp:align>right</wp:align>
              </wp:positionH>
              <wp:positionV relativeFrom="page">
                <wp:align>top</wp:align>
              </wp:positionV>
              <wp:extent cx="1702800" cy="694800"/>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1702800" cy="694800"/>
                        <a:chOff x="0" y="0"/>
                        <a:chExt cx="1701664" cy="695234"/>
                      </a:xfrm>
                    </wpg:grpSpPr>
                    <pic:pic xmlns:pic="http://schemas.openxmlformats.org/drawingml/2006/picture">
                      <pic:nvPicPr>
                        <pic:cNvPr id="21" name="Grafik 21"/>
                        <pic:cNvPicPr>
                          <a:picLocks noChangeAspect="1"/>
                        </pic:cNvPicPr>
                      </pic:nvPicPr>
                      <pic:blipFill>
                        <a:blip r:embed="rId1"/>
                        <a:stretch>
                          <a:fillRect/>
                        </a:stretch>
                      </pic:blipFill>
                      <pic:spPr>
                        <a:xfrm>
                          <a:off x="0" y="332014"/>
                          <a:ext cx="960755" cy="363220"/>
                        </a:xfrm>
                        <a:prstGeom prst="rect">
                          <a:avLst/>
                        </a:prstGeom>
                      </pic:spPr>
                    </pic:pic>
                    <wps:wsp>
                      <wps:cNvPr id="22" name="Rechteck 22"/>
                      <wps:cNvSpPr/>
                      <wps:spPr>
                        <a:xfrm>
                          <a:off x="134166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048DD" id="Gruppieren 20" o:spid="_x0000_s1026" style="position:absolute;margin-left:82.9pt;margin-top:0;width:134.1pt;height:54.7pt;z-index:251673599;mso-position-horizontal:right;mso-position-horizontal-relative:right-margin-area;mso-position-vertical:top;mso-position-vertical-relative:page;mso-width-relative:margin;mso-height-relative:margin" coordsize="17016,69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6lDinAwAAvwgAAA4AAABkcnMvZTJvRG9jLnhtbJxW227bOBB9X6D/&#10;IPC9kSxf0ghRCiPZBAWC1mi66DNNUxYRieSS9G2/fg9JSXbidLdtgChDcmY4c+bMMNcf922TbLmx&#10;QsmSjC4yknDJ1ErIdUn++nb//gNJrKNyRRsleUkO3JKPN+/+uN7pgueqVs2KmwROpC12uiS1c7pI&#10;U8tq3lJ7oTSXOKyUaanD0qzTlaE7eG+bNM+yWbpTZqWNYtxa7N7FQ3IT/FcVZ+5LVVnukqYkiM2F&#10;rwnfpf+mN9e0WBuqa8G6MOhvRNFSIXHp4OqOOppsjDhz1QpmlFWVu2CqTVVVCcZDDshmlL3K5sGo&#10;jQ65rIvdWg8wAdpXOP22W/Z5+2D0k14YILHTa2ARVj6XfWVa/xdRJvsA2WGAjO9dwrA5uszyDxmQ&#10;ZTibXU28HDBlNYA/M2P1n0fD0Ww26Q2n+XjiDdP+2vRFMFqwAr8dApDOEPh/psDKbQwnnZP2p3y0&#10;1Dxv9HsUS1MnlqIR7hCIh7L4oOR2IdjCxAXAXJhErEqSj0giaQvCPxhaiecEG8jOW3ilaEJ9So+K&#10;PdtEqtuayjWfWw3KAtaAxUv11C9f3LdshL4XTeOL5OUuM9D7FT3eACdS706xTculi71keIMklbS1&#10;0JYkpuDtkiMb82kVAqKFdYY7VvsLK1z8FcHGog0HIcpjYD5mC3b9kE/jMYgfSk+LnlRXs+xyOo3U&#10;GM/GeR44NVADuBnrHrhqEy8gPoSBetCCbh9tF1CvAkodYwgilp7qmDe2RwyrM8x+qaWeaqo5QvBu&#10;T1iQ9ywAULXjDDzIfWU7taHt7I8wGo0nsUvOO288y/DTgxTk0/75RZBoIZWnElzQopH+O2wAeL+D&#10;juzjDJI7NDxqf+UVWI9pkIcqhOHNbxuTbCnGLmUMDBvFo5queNyenoQ8WIQB0Eg49J4jxTrfnQP/&#10;MJz7jpl3+t6Uh9k/BJb9V2DReLAINyvpBuNWSGXectAgq+7mqN+DFKHxKC3V6oCZYBRoimJZze4F&#10;OPtIrVtQg6cGm3g+3Rd8qkbtSqI6iSS1Mv+8te/1QVeckmSHp6sk9u8N9ZOt+SRB5KvRZAK3Liwm&#10;00u0T2JOT5anJ3LT3iqUCRML0QXR67umFyuj2u94Zef+VhxRyXB3SZgz/eLWxScV7zTj83lQiyPz&#10;UT5pDNpYPN+T3/bfqdFd4zp0/GfVN89Z/0ZdXw+p5hunKhGa+4hrhzcaOUjhlQwU6l50/wyfroPW&#10;8f+Om38BAAD//wMAUEsDBBQABgAIAAAAIQAUT3pvrgUAAFgRAAAUAAAAZHJzL21lZGlhL2ltYWdl&#10;MS5lbWbsWG9MlVUYf+6f4iJINwKHhgYsERSUOWKUvvee633hPWvoXFziInAhBGaOFW06Uxt7WToy&#10;ZHszoj70IflQYFtSCW0uHUttZVHZBzNb5ZyGX1z0oaxP9nvee8/lytDYsg82z/bj95xznvOcc57z&#10;POc9FwcRdQDPzCN6L4noQirR6x6ipCKirhz0lRFtfZgop2J9JZGDwvdH9V0Yk1gG0omsRUSfozHH&#10;kdhD9FW6i3a3ugkGCGYpB4C5FQ7hoGzIXsDpHf8BRGFnFKzrhvwnbLFuiXDaem5WItO/XBBhWZTF&#10;VdRtmiGvFuRQ9mk8v4LM33UaX6xjt8G5jF8qomuLzkn0kHBRamyiPOGOy0tEclzOFUlxOXGOEWfR&#10;Y7GhZMuflVXQxj90jyBXKvsLYB88GFM6dn6JvLCrXComzy5JI2/Ly08/YvP8xUeNnkJNlrVuizP3&#10;28MVo3L44JTBbafXlNt9HZca5KevLjSYewqP2fxtT4oM1lTKlg1F8fl43Ohfbqm4ZzBdcp3Xc+3o&#10;rwYzj2fu27Hf4P7SrlaD9Zl5XYoT7ZBDFReXF8lhs8vh6KYMQaYXa435+3ouZA/QArDf2U185gwU&#10;X5RulBEytAzIAlg/sSxFRdl5IEFeA5nnYd97gbEIUWeAqA6yAFS5HivJaBiLdAbearb0kiZLr2nc&#10;FxhuYFh6c70NbbLR0sLQK1WDwWr8vZD9TZbmbm7yuZv7/O7mLtHbtCrANjX0Ja5lspGoXhCVod0L&#10;qPqtbG+P1IuxSCbQ5x+LzPNvj5z0TTae9PF+CgBV1Ho4l4cbTvqGG+rFZGO9UGtYi3ZeCzs6C+hI&#10;IfoAd0QGnHgAHYk+VL6FmplwRvBivMRlPiPO7xAgAc5vj3A42VcFgLoLXoLM5dTIcZ3HcFF9EK9n&#10;iun85LNOmPemsdEEvXKA7TFzUUxOh73faOuNf9X+eJyS78Fe78bOrWNHwF9ZwFbEzghiZwFip98z&#10;7UM0mcqfUJtT7BRAkfNYxVEHDr8Z4DhaLv75uzAXnXzY8WION8Blqbixflu/BZ5g/FtgYa49AMf5&#10;fPBs5Z0Pdxjczvx1+TVjdX+x5HpK/06bc7/5xci5nCFpd7f9rTiRGf1msP654pXSHq++EYrZgLqa&#10;wd24m2fex3PJL3WWnI+z3Q8enPGT6NsIlOAQ+T75KXaf8H7NpyyNMdHCKBT5bZZ2vN3Srm5+X0y1&#10;W/qGNkufaHk0gH4degxNzcmxNNucbDZh7QHUVYnLKpZC6GEn3sl3kvLvSviVc+4CmHPudvhX+Rou&#10;mpNPC6CI6eO5OoXAuATcubm6rIK80XdbBvbhAThXs7FHLnsXF8oX1vdJxdvLzhpcP+VrM/LObbG5&#10;eqrQ5o9/+87g/rEFbQbrMwfPVNl89ZMOmR/uN1Z+ZMoTX542Nn8xIFNe6TbOPN7D9cq8dyMcpvZ8&#10;zCtK37DvBJYPLIzKPA/Xs1v2SO43txyy18U88WaXZL64b1Bq7pclFQ/J888LeTm11+bki3tle/Y2&#10;yfMk7ke91/Bqi73cYu+323xfzPyuptXiTRacfgepehj7E7zJWFFvGn6jjdd0BkdDretGQ+mB0dAp&#10;/3jNEV9a7RHfBLAzfJ//SnjQXwY9L3AWj6Mf8Wpge1WAKsoex/CqumRfcdjU0mpNbVGNqZnVC/1m&#10;dXrArPYGF9UM6Wm1Q/r34SE9tKkqaG3qDSjbtbDdG4jaLlCGwcq2C3JO3cF1xeHOYFptZ/Bm769O&#10;/EbjfH4C39LXPLPfrzA1p7yshOL/4a67GydEa3GWCAc7D7LA6rd8CHHCv+XVnY3Q+ddvrf2wbwL/&#10;5f3tEU4374NzTr33kSPeUuG029Bs52gr+FnkxGFs7GcoD2Cvqv4cPuhX0F9Ih1g9Vmb/P4Hqncl5&#10;aOA1cJ5yvmQDXoD37hTRPlQpDchgAcULsPw3AAAA//8DAFBLAwQUAAYACAAAACEA7xKHiOEAAAAK&#10;AQAADwAAAGRycy9kb3ducmV2LnhtbEyPT2vCQBDF74V+h2UKvdVN0lY0ZiNi/5xEqBaktzE7JsHs&#10;bsiuSfz2nfbSXh4Mb+bN+2XL0TSip87XziqIJxEIsoXTtS0VfO7fHmYgfECrsXGWFFzJwzK/vckw&#10;1W6wH9TvQik4xPoUFVQhtKmUvqjIoJ+4lix7J9cZDDx2pdQdDhxuGplE0VQarC1/qLCldUXFeXcx&#10;Ct4HHFaP8Wu/OZ/W16/98/awiUmp+7vxZcGyWoAINIa/C/hh4P6Qc7Gju1jtRaOAacKvspdMZwmI&#10;Iy9F8yeQeSb/I+T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b&#10;OpQ4pwMAAL8IAAAOAAAAAAAAAAAAAAAAADwCAABkcnMvZTJvRG9jLnhtbFBLAQItABQABgAIAAAA&#10;IQAUT3pvrgUAAFgRAAAUAAAAAAAAAAAAAAAAAA8GAABkcnMvbWVkaWEvaW1hZ2UxLmVtZlBLAQIt&#10;ABQABgAIAAAAIQDvEoeI4QAAAAoBAAAPAAAAAAAAAAAAAAAAAO8LAABkcnMvZG93bnJldi54bWxQ&#10;SwECLQAUAAYACAAAACEAjiIJQroAAAAhAQAAGQAAAAAAAAAAAAAAAAD9DAAAZHJzL19yZWxzL2Uy&#10;b0RvYy54bWwucmVsc1BLBQYAAAAABgAGAHwBAAD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top:3320;width:9607;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NwyAAAAOAAAAAPAAAAZHJzL2Rvd25yZXYueG1sRI9Ba8JA&#10;FITvBf/D8oTe6kahRaKrWEVbKR6MQnt8ZF+TYPZt3N3G+O9doeBlYBjmG2Y670wtWnK+sqxgOEhA&#10;EOdWV1woOB7WL2MQPiBrrC2Tgit5mM96T1NMtb3wntosFCJC2KeooAyhSaX0eUkG/cA2xDH7tc5g&#10;iNYVUju8RLip5ShJ3qTBiuNCiQ0tS8pP2Z9RsD22PwfZfrvN7vV9fPpYnLOvJSr13O9WkyiLCYhA&#10;XXg0/hGfWsFoCPdD8QzI2Q0AAP//AwBQSwECLQAUAAYACAAAACEA2+H2y+4AAACFAQAAEwAAAAAA&#10;AAAAAAAAAAAAAAAAW0NvbnRlbnRfVHlwZXNdLnhtbFBLAQItABQABgAIAAAAIQBa9CxbvwAAABUB&#10;AAALAAAAAAAAAAAAAAAAAB8BAABfcmVscy8ucmVsc1BLAQItABQABgAIAAAAIQDgIuNwyAAAAOAA&#10;AAAPAAAAAAAAAAAAAAAAAAcCAABkcnMvZG93bnJldi54bWxQSwUGAAAAAAMAAwC3AAAA/AIAAAAA&#10;">
                <v:imagedata r:id="rId2" o:title=""/>
              </v:shape>
              <v:rect id="Rechteck 22" o:spid="_x0000_s1028" style="position:absolute;left:1341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3wxwAAAOAAAAAPAAAAZHJzL2Rvd25yZXYueG1sRI9Ba8JA&#10;FITvgv9heUJvumkopcRsJFQt9VhTKN6e2WcSzb4N2TXGf98tFLwMDMN8w6Sr0bRioN41lhU8LyIQ&#10;xKXVDVcKvovt/A2E88gaW8uk4E4OVtl0kmKi7Y2/aNj7SgQIuwQV1N53iZSurMmgW9iOOGQn2xv0&#10;wfaV1D3eAty0Mo6iV2mw4bBQY0fvNZWX/dUocMdhV9y7/Od8cOUx37ApXnYfSj3NxvUySL4E4Wn0&#10;j8Y/4lMriGP4OxTOgMx+AQAA//8DAFBLAQItABQABgAIAAAAIQDb4fbL7gAAAIUBAAATAAAAAAAA&#10;AAAAAAAAAAAAAABbQ29udGVudF9UeXBlc10ueG1sUEsBAi0AFAAGAAgAAAAhAFr0LFu/AAAAFQEA&#10;AAsAAAAAAAAAAAAAAAAAHwEAAF9yZWxzLy5yZWxzUEsBAi0AFAAGAAgAAAAhAHNdXfDHAAAA4AAA&#10;AA8AAAAAAAAAAAAAAAAABwIAAGRycy9kb3ducmV2LnhtbFBLBQYAAAAAAwADALcAAAD7Ag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2575" behindDoc="0" locked="1" layoutInCell="1" allowOverlap="1" wp14:anchorId="73E2BE4F" wp14:editId="5CABD389">
              <wp:simplePos x="0" y="0"/>
              <wp:positionH relativeFrom="page">
                <wp:posOffset>125730</wp:posOffset>
              </wp:positionH>
              <wp:positionV relativeFrom="page">
                <wp:posOffset>125730</wp:posOffset>
              </wp:positionV>
              <wp:extent cx="2901600" cy="273600"/>
              <wp:effectExtent l="0" t="0" r="13335" b="12700"/>
              <wp:wrapNone/>
              <wp:docPr id="23" name="Textfeld 23"/>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BE4F" id="_x0000_t202" coordsize="21600,21600" o:spt="202" path="m,l,21600r21600,l21600,xe">
              <v:stroke joinstyle="miter"/>
              <v:path gradientshapeok="t" o:connecttype="rect"/>
            </v:shapetype>
            <v:shape id="Textfeld 23" o:spid="_x0000_s1026" type="#_x0000_t202" style="position:absolute;margin-left:9.9pt;margin-top:9.9pt;width:228.45pt;height:21.55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XQIAAC0FAAAOAAAAZHJzL2Uyb0RvYy54bWysVN9v0zAQfkfif7D8zpJ2okDVdCqdhpCq&#10;baJDe3Ydu41wfObsNil/PWcnaafCyxAvzsX33a/v7jy7aWvDDgp9Bbbgo6ucM2UllJXdFvz70927&#10;j5z5IGwpDFhV8KPy/Gb+9s2scVM1hh2YUiEjJ9ZPG1fwXQhummVe7lQt/BU4ZUmpAWsR6Be3WYmi&#10;Ie+1ycZ5PskawNIhSOU93d52Sj5P/rVWMjxo7VVgpuCUW0gnpnMTz2w+E9MtCrerZJ+G+IcsalFZ&#10;CnpydSuCYHus/nBVVxLBgw5XEuoMtK6kSjVQNaP8opr1TjiVaiFyvDvR5P+fW3l/WLtHZKH9DC01&#10;MBLSOD/1dBnraTXW8UuZMtIThccTbaoNTNLl+FM+muSkkqQbf7iOMrnJztYOffiioGZRKDhSWxJb&#10;4rDyoYMOkBjMwl1lTGqNsawp+OT6fZ4MThpybmzEqtTk3s058ySFo1ERY+w3pVlVpgLiRRovtTTI&#10;DoIGQ0ipbEi1J7+EjihNSbzGsMefs3qNcVfHEBlsOBnXlQVM1V+kXf4YUtYdnjh/UXcUQ7tp+45u&#10;oDxSoxG6HfBO3lXUjZXw4VEgDT01kBY5PNChDRDr0Euc7QB//e0+4mkWSctZQ0tUcP9zL1BxZr5a&#10;mtK4cYOAg7AZBLuvl0D0j+iJcDKJZIDBDKJGqJ9pvxcxCqmElRSr4GEQl6FbZXofpFosEoj2yomw&#10;smsno+vYjThbT+2zQNcPYKDRvYdhvcT0Yg47bLS0sNgH0FUa0khox2JPNO1kGvP+/YhL//I/oc6v&#10;3Pw3AAAA//8DAFBLAwQUAAYACAAAACEA/PnZ3dwAAAAIAQAADwAAAGRycy9kb3ducmV2LnhtbEyP&#10;W0vEMBCF3wX/QxjBNzfdRbpubbqIlzevq4K+pc3YFpNJSabd+u+NIOjT4XCGc74pt7OzYsIQe08K&#10;losMBFLjTU+tgpfnm5MzEJE1GW09oYIvjLCtDg9KXRi/pyecdtyKVEKx0Ao65qGQMjYdOh0XfkBK&#10;2YcPTnOyoZUm6H0qd1ausiyXTveUFjo94GWHzedudArsWwy3dcbv01V7x48Pcny9Xt4rdXw0X5yD&#10;YJz57xh+8BM6VImp9iOZKGzym0TOv5ry03W+BlEryFcbkFUp/z9QfQMAAP//AwBQSwECLQAUAAYA&#10;CAAAACEAtoM4kv4AAADhAQAAEwAAAAAAAAAAAAAAAAAAAAAAW0NvbnRlbnRfVHlwZXNdLnhtbFBL&#10;AQItABQABgAIAAAAIQA4/SH/1gAAAJQBAAALAAAAAAAAAAAAAAAAAC8BAABfcmVscy8ucmVsc1BL&#10;AQItABQABgAIAAAAIQAa+v/FXQIAAC0FAAAOAAAAAAAAAAAAAAAAAC4CAABkcnMvZTJvRG9jLnht&#10;bFBLAQItABQABgAIAAAAIQD8+dnd3AAAAAgBAAAPAAAAAAAAAAAAAAAAALcEAABkcnMvZG93bnJl&#10;di54bWxQSwUGAAAAAAQABADzAAAAwAUAAAAA&#10;" filled="f" stroked="f" strokeweight=".5pt">
              <v:textbox inset="0,0,0,0">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13F01CA8"/>
    <w:lvl w:ilvl="0">
      <w:start w:val="1"/>
      <w:numFmt w:val="decimal"/>
      <w:pStyle w:val="crkberschrift1nummeriert"/>
      <w:lvlText w:val="%1"/>
      <w:lvlJc w:val="left"/>
      <w:pPr>
        <w:ind w:left="425" w:hanging="425"/>
      </w:pPr>
      <w:rPr>
        <w:rFonts w:hint="default"/>
        <w:b w:val="0"/>
        <w:sz w:val="19"/>
        <w:szCs w:val="19"/>
      </w:rPr>
    </w:lvl>
    <w:lvl w:ilvl="1">
      <w:start w:val="1"/>
      <w:numFmt w:val="decimal"/>
      <w:pStyle w:val="crkberschrift2nummeriert"/>
      <w:lvlText w:val="%1.%2"/>
      <w:lvlJc w:val="left"/>
      <w:pPr>
        <w:ind w:left="425" w:hanging="425"/>
      </w:pPr>
      <w:rPr>
        <w:rFonts w:hint="default"/>
        <w:b w:val="0"/>
      </w:rPr>
    </w:lvl>
    <w:lvl w:ilvl="2">
      <w:start w:val="1"/>
      <w:numFmt w:val="decimal"/>
      <w:pStyle w:val="crkberschrift3nummeriert"/>
      <w:lvlText w:val="%1.%2.%3"/>
      <w:lvlJc w:val="left"/>
      <w:pPr>
        <w:ind w:left="567" w:hanging="567"/>
      </w:pPr>
      <w:rPr>
        <w:rFonts w:hint="default"/>
        <w:b w:val="0"/>
      </w:rPr>
    </w:lvl>
    <w:lvl w:ilvl="3">
      <w:start w:val="1"/>
      <w:numFmt w:val="decimal"/>
      <w:pStyle w:val="crk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4B8F9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crk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AE06DE1"/>
    <w:multiLevelType w:val="multilevel"/>
    <w:tmpl w:val="DAD811A4"/>
    <w:lvl w:ilvl="0">
      <w:start w:val="1"/>
      <w:numFmt w:val="bullet"/>
      <w:pStyle w:val="crkAufzhlung1"/>
      <w:lvlText w:val="‒"/>
      <w:lvlJc w:val="left"/>
      <w:pPr>
        <w:ind w:left="284" w:hanging="284"/>
      </w:pPr>
      <w:rPr>
        <w:rFonts w:asciiTheme="minorHAnsi" w:hAnsiTheme="minorHAnsi" w:hint="default"/>
      </w:rPr>
    </w:lvl>
    <w:lvl w:ilvl="1">
      <w:start w:val="1"/>
      <w:numFmt w:val="bullet"/>
      <w:pStyle w:val="crkAufzhlung2"/>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9370147">
    <w:abstractNumId w:val="9"/>
  </w:num>
  <w:num w:numId="2" w16cid:durableId="1867788213">
    <w:abstractNumId w:val="7"/>
  </w:num>
  <w:num w:numId="3" w16cid:durableId="859128025">
    <w:abstractNumId w:val="6"/>
  </w:num>
  <w:num w:numId="4" w16cid:durableId="469518467">
    <w:abstractNumId w:val="5"/>
  </w:num>
  <w:num w:numId="5" w16cid:durableId="801775273">
    <w:abstractNumId w:val="4"/>
  </w:num>
  <w:num w:numId="6" w16cid:durableId="701638862">
    <w:abstractNumId w:val="8"/>
  </w:num>
  <w:num w:numId="7" w16cid:durableId="1768847251">
    <w:abstractNumId w:val="3"/>
  </w:num>
  <w:num w:numId="8" w16cid:durableId="1093863883">
    <w:abstractNumId w:val="2"/>
  </w:num>
  <w:num w:numId="9" w16cid:durableId="1127821033">
    <w:abstractNumId w:val="1"/>
  </w:num>
  <w:num w:numId="10" w16cid:durableId="1576738810">
    <w:abstractNumId w:val="0"/>
  </w:num>
  <w:num w:numId="11" w16cid:durableId="383331746">
    <w:abstractNumId w:val="20"/>
  </w:num>
  <w:num w:numId="12" w16cid:durableId="1523399366">
    <w:abstractNumId w:val="16"/>
  </w:num>
  <w:num w:numId="13" w16cid:durableId="1560825666">
    <w:abstractNumId w:val="13"/>
  </w:num>
  <w:num w:numId="14" w16cid:durableId="716591481">
    <w:abstractNumId w:val="22"/>
  </w:num>
  <w:num w:numId="15" w16cid:durableId="552272851">
    <w:abstractNumId w:val="21"/>
  </w:num>
  <w:num w:numId="16" w16cid:durableId="2043703946">
    <w:abstractNumId w:val="10"/>
  </w:num>
  <w:num w:numId="17" w16cid:durableId="169610369">
    <w:abstractNumId w:val="14"/>
  </w:num>
  <w:num w:numId="18" w16cid:durableId="593975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196903">
    <w:abstractNumId w:val="19"/>
  </w:num>
  <w:num w:numId="20" w16cid:durableId="273903286">
    <w:abstractNumId w:val="12"/>
  </w:num>
  <w:num w:numId="21" w16cid:durableId="894856730">
    <w:abstractNumId w:val="18"/>
  </w:num>
  <w:num w:numId="22" w16cid:durableId="320625923">
    <w:abstractNumId w:val="17"/>
  </w:num>
  <w:num w:numId="23" w16cid:durableId="1947735675">
    <w:abstractNumId w:val="11"/>
  </w:num>
  <w:num w:numId="24" w16cid:durableId="913857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E"/>
    <w:rsid w:val="00002978"/>
    <w:rsid w:val="00005601"/>
    <w:rsid w:val="0001010F"/>
    <w:rsid w:val="000266B7"/>
    <w:rsid w:val="000409C8"/>
    <w:rsid w:val="00041700"/>
    <w:rsid w:val="00063BC2"/>
    <w:rsid w:val="000701F1"/>
    <w:rsid w:val="00070D30"/>
    <w:rsid w:val="00071780"/>
    <w:rsid w:val="00082058"/>
    <w:rsid w:val="00096E8E"/>
    <w:rsid w:val="000A2ABC"/>
    <w:rsid w:val="000B079C"/>
    <w:rsid w:val="000B2341"/>
    <w:rsid w:val="000B595D"/>
    <w:rsid w:val="000C49C1"/>
    <w:rsid w:val="000C630E"/>
    <w:rsid w:val="000D1743"/>
    <w:rsid w:val="000E756F"/>
    <w:rsid w:val="00102345"/>
    <w:rsid w:val="00106688"/>
    <w:rsid w:val="001134C7"/>
    <w:rsid w:val="00113CB8"/>
    <w:rsid w:val="0012151C"/>
    <w:rsid w:val="00124F20"/>
    <w:rsid w:val="00135067"/>
    <w:rsid w:val="00136B93"/>
    <w:rsid w:val="001375AB"/>
    <w:rsid w:val="00144122"/>
    <w:rsid w:val="00154677"/>
    <w:rsid w:val="00167916"/>
    <w:rsid w:val="0018312C"/>
    <w:rsid w:val="001857C0"/>
    <w:rsid w:val="001A78CE"/>
    <w:rsid w:val="001D04F1"/>
    <w:rsid w:val="001D6F75"/>
    <w:rsid w:val="001F4A7E"/>
    <w:rsid w:val="001F4B8C"/>
    <w:rsid w:val="00201BBB"/>
    <w:rsid w:val="002050A7"/>
    <w:rsid w:val="00220D48"/>
    <w:rsid w:val="00225E4D"/>
    <w:rsid w:val="0022685B"/>
    <w:rsid w:val="0022795F"/>
    <w:rsid w:val="0023205B"/>
    <w:rsid w:val="002366A0"/>
    <w:rsid w:val="00242449"/>
    <w:rsid w:val="0025644A"/>
    <w:rsid w:val="00267F71"/>
    <w:rsid w:val="00290E37"/>
    <w:rsid w:val="002D38AE"/>
    <w:rsid w:val="002F06AA"/>
    <w:rsid w:val="002F68A2"/>
    <w:rsid w:val="0030245A"/>
    <w:rsid w:val="003054EC"/>
    <w:rsid w:val="00307BD9"/>
    <w:rsid w:val="0031096A"/>
    <w:rsid w:val="00317E2A"/>
    <w:rsid w:val="0032330D"/>
    <w:rsid w:val="00333A1B"/>
    <w:rsid w:val="00340B31"/>
    <w:rsid w:val="003514EE"/>
    <w:rsid w:val="00354CEF"/>
    <w:rsid w:val="00364EE3"/>
    <w:rsid w:val="003757E4"/>
    <w:rsid w:val="00375834"/>
    <w:rsid w:val="0039027A"/>
    <w:rsid w:val="003919F4"/>
    <w:rsid w:val="003A28CA"/>
    <w:rsid w:val="003C1CE2"/>
    <w:rsid w:val="003D0FAA"/>
    <w:rsid w:val="003D24A2"/>
    <w:rsid w:val="003E0B2F"/>
    <w:rsid w:val="003F1A56"/>
    <w:rsid w:val="003F2137"/>
    <w:rsid w:val="003F6CB2"/>
    <w:rsid w:val="00416BB7"/>
    <w:rsid w:val="004636ED"/>
    <w:rsid w:val="004831B0"/>
    <w:rsid w:val="00486DBB"/>
    <w:rsid w:val="00494FD7"/>
    <w:rsid w:val="00497BCF"/>
    <w:rsid w:val="004A039B"/>
    <w:rsid w:val="004B0FDB"/>
    <w:rsid w:val="004B6C26"/>
    <w:rsid w:val="004B72B6"/>
    <w:rsid w:val="004C1329"/>
    <w:rsid w:val="004C3880"/>
    <w:rsid w:val="004D0F2F"/>
    <w:rsid w:val="004D179F"/>
    <w:rsid w:val="004D2DCE"/>
    <w:rsid w:val="004D5B31"/>
    <w:rsid w:val="004F4E33"/>
    <w:rsid w:val="00500294"/>
    <w:rsid w:val="005065C3"/>
    <w:rsid w:val="00511A7F"/>
    <w:rsid w:val="00511BB9"/>
    <w:rsid w:val="00511C00"/>
    <w:rsid w:val="0051518C"/>
    <w:rsid w:val="00515C6E"/>
    <w:rsid w:val="00526C93"/>
    <w:rsid w:val="00533396"/>
    <w:rsid w:val="00535EA2"/>
    <w:rsid w:val="00537410"/>
    <w:rsid w:val="005438B6"/>
    <w:rsid w:val="00550787"/>
    <w:rsid w:val="005627D0"/>
    <w:rsid w:val="00566F38"/>
    <w:rsid w:val="00591104"/>
    <w:rsid w:val="00591832"/>
    <w:rsid w:val="00592841"/>
    <w:rsid w:val="005B4DEC"/>
    <w:rsid w:val="005B6FD0"/>
    <w:rsid w:val="005C2038"/>
    <w:rsid w:val="005C6148"/>
    <w:rsid w:val="005D518B"/>
    <w:rsid w:val="005D671F"/>
    <w:rsid w:val="006044D5"/>
    <w:rsid w:val="00622FDC"/>
    <w:rsid w:val="00625020"/>
    <w:rsid w:val="00642F26"/>
    <w:rsid w:val="00651C0A"/>
    <w:rsid w:val="0065274C"/>
    <w:rsid w:val="00675949"/>
    <w:rsid w:val="00686D14"/>
    <w:rsid w:val="00687ED7"/>
    <w:rsid w:val="006E0F4E"/>
    <w:rsid w:val="006E3717"/>
    <w:rsid w:val="006F0345"/>
    <w:rsid w:val="006F0469"/>
    <w:rsid w:val="007040B6"/>
    <w:rsid w:val="00705076"/>
    <w:rsid w:val="00711147"/>
    <w:rsid w:val="00715917"/>
    <w:rsid w:val="007174E6"/>
    <w:rsid w:val="007277E3"/>
    <w:rsid w:val="00731A17"/>
    <w:rsid w:val="00733BCF"/>
    <w:rsid w:val="00734458"/>
    <w:rsid w:val="00736559"/>
    <w:rsid w:val="007419CF"/>
    <w:rsid w:val="0074487E"/>
    <w:rsid w:val="00746273"/>
    <w:rsid w:val="00754777"/>
    <w:rsid w:val="00773B9A"/>
    <w:rsid w:val="00774E70"/>
    <w:rsid w:val="007758C0"/>
    <w:rsid w:val="00796CEE"/>
    <w:rsid w:val="007A7DA2"/>
    <w:rsid w:val="007C0B2A"/>
    <w:rsid w:val="007C1429"/>
    <w:rsid w:val="007C2495"/>
    <w:rsid w:val="007E0460"/>
    <w:rsid w:val="007F6761"/>
    <w:rsid w:val="00810D30"/>
    <w:rsid w:val="008140F1"/>
    <w:rsid w:val="00820736"/>
    <w:rsid w:val="00841B44"/>
    <w:rsid w:val="00857D8A"/>
    <w:rsid w:val="00870017"/>
    <w:rsid w:val="008829C6"/>
    <w:rsid w:val="00883CC4"/>
    <w:rsid w:val="00895B41"/>
    <w:rsid w:val="008B6FBB"/>
    <w:rsid w:val="008D1199"/>
    <w:rsid w:val="008E6858"/>
    <w:rsid w:val="008F494D"/>
    <w:rsid w:val="00917428"/>
    <w:rsid w:val="0093619F"/>
    <w:rsid w:val="009427E5"/>
    <w:rsid w:val="009454B7"/>
    <w:rsid w:val="00954A10"/>
    <w:rsid w:val="009613D8"/>
    <w:rsid w:val="00974275"/>
    <w:rsid w:val="00995CBA"/>
    <w:rsid w:val="0099678C"/>
    <w:rsid w:val="009A4811"/>
    <w:rsid w:val="009A5E0F"/>
    <w:rsid w:val="009B0C96"/>
    <w:rsid w:val="009C04E2"/>
    <w:rsid w:val="009C222B"/>
    <w:rsid w:val="009C2E67"/>
    <w:rsid w:val="009C67A8"/>
    <w:rsid w:val="009D0889"/>
    <w:rsid w:val="009D201B"/>
    <w:rsid w:val="009D5D9C"/>
    <w:rsid w:val="009E02F5"/>
    <w:rsid w:val="009E2171"/>
    <w:rsid w:val="009E6334"/>
    <w:rsid w:val="00A06F53"/>
    <w:rsid w:val="00A15788"/>
    <w:rsid w:val="00A40789"/>
    <w:rsid w:val="00A57815"/>
    <w:rsid w:val="00A62F82"/>
    <w:rsid w:val="00A63756"/>
    <w:rsid w:val="00A70CDC"/>
    <w:rsid w:val="00A7133D"/>
    <w:rsid w:val="00A87520"/>
    <w:rsid w:val="00A94038"/>
    <w:rsid w:val="00AB34FB"/>
    <w:rsid w:val="00AB622B"/>
    <w:rsid w:val="00AC2D5B"/>
    <w:rsid w:val="00AD1D61"/>
    <w:rsid w:val="00AD36B2"/>
    <w:rsid w:val="00AF47AE"/>
    <w:rsid w:val="00AF6728"/>
    <w:rsid w:val="00AF7CA8"/>
    <w:rsid w:val="00B11A9B"/>
    <w:rsid w:val="00B15B32"/>
    <w:rsid w:val="00B32ABB"/>
    <w:rsid w:val="00B41FD3"/>
    <w:rsid w:val="00B426D3"/>
    <w:rsid w:val="00B431DE"/>
    <w:rsid w:val="00B4405A"/>
    <w:rsid w:val="00B61F58"/>
    <w:rsid w:val="00B67D1B"/>
    <w:rsid w:val="00B70D03"/>
    <w:rsid w:val="00B803E7"/>
    <w:rsid w:val="00B82E14"/>
    <w:rsid w:val="00B83614"/>
    <w:rsid w:val="00B85878"/>
    <w:rsid w:val="00B86443"/>
    <w:rsid w:val="00BA4DDE"/>
    <w:rsid w:val="00BB415C"/>
    <w:rsid w:val="00BB6D0C"/>
    <w:rsid w:val="00BC514E"/>
    <w:rsid w:val="00BC655F"/>
    <w:rsid w:val="00BC6FE6"/>
    <w:rsid w:val="00BD7A07"/>
    <w:rsid w:val="00BE0CD8"/>
    <w:rsid w:val="00BE1E62"/>
    <w:rsid w:val="00BF7052"/>
    <w:rsid w:val="00C04D2C"/>
    <w:rsid w:val="00C05FAB"/>
    <w:rsid w:val="00C249FA"/>
    <w:rsid w:val="00C51D2F"/>
    <w:rsid w:val="00C54DE1"/>
    <w:rsid w:val="00C56B97"/>
    <w:rsid w:val="00C76D44"/>
    <w:rsid w:val="00C80EAC"/>
    <w:rsid w:val="00C83A37"/>
    <w:rsid w:val="00CA348A"/>
    <w:rsid w:val="00CB15E7"/>
    <w:rsid w:val="00CB2CE6"/>
    <w:rsid w:val="00CB735E"/>
    <w:rsid w:val="00CD441F"/>
    <w:rsid w:val="00CF0866"/>
    <w:rsid w:val="00CF08BB"/>
    <w:rsid w:val="00CF4A13"/>
    <w:rsid w:val="00CF4E9F"/>
    <w:rsid w:val="00D61996"/>
    <w:rsid w:val="00D723AE"/>
    <w:rsid w:val="00D7430B"/>
    <w:rsid w:val="00D766E9"/>
    <w:rsid w:val="00D9415C"/>
    <w:rsid w:val="00DA0CDC"/>
    <w:rsid w:val="00DA469E"/>
    <w:rsid w:val="00DB7675"/>
    <w:rsid w:val="00DC066D"/>
    <w:rsid w:val="00DF4154"/>
    <w:rsid w:val="00E0129F"/>
    <w:rsid w:val="00E25DCD"/>
    <w:rsid w:val="00E269E1"/>
    <w:rsid w:val="00E31363"/>
    <w:rsid w:val="00E35A61"/>
    <w:rsid w:val="00E45F13"/>
    <w:rsid w:val="00E510BC"/>
    <w:rsid w:val="00E57EF1"/>
    <w:rsid w:val="00E61256"/>
    <w:rsid w:val="00E72CBA"/>
    <w:rsid w:val="00E73CB2"/>
    <w:rsid w:val="00E81F52"/>
    <w:rsid w:val="00E82866"/>
    <w:rsid w:val="00E839BA"/>
    <w:rsid w:val="00E92AF4"/>
    <w:rsid w:val="00E958D2"/>
    <w:rsid w:val="00E95FDE"/>
    <w:rsid w:val="00EA59B8"/>
    <w:rsid w:val="00EC2DF9"/>
    <w:rsid w:val="00ED0E91"/>
    <w:rsid w:val="00EE1582"/>
    <w:rsid w:val="00EE6E36"/>
    <w:rsid w:val="00EF5456"/>
    <w:rsid w:val="00F016BC"/>
    <w:rsid w:val="00F0507B"/>
    <w:rsid w:val="00F0660B"/>
    <w:rsid w:val="00F123AE"/>
    <w:rsid w:val="00F13224"/>
    <w:rsid w:val="00F16C91"/>
    <w:rsid w:val="00F27977"/>
    <w:rsid w:val="00F3411B"/>
    <w:rsid w:val="00F45F02"/>
    <w:rsid w:val="00F5079F"/>
    <w:rsid w:val="00F5231A"/>
    <w:rsid w:val="00F70FB0"/>
    <w:rsid w:val="00F73331"/>
    <w:rsid w:val="00F87174"/>
    <w:rsid w:val="00F91D37"/>
    <w:rsid w:val="00F9610D"/>
    <w:rsid w:val="00FB657F"/>
    <w:rsid w:val="00FC2E86"/>
    <w:rsid w:val="00FD58C2"/>
    <w:rsid w:val="00FD6C86"/>
    <w:rsid w:val="00FD7867"/>
    <w:rsid w:val="00FE140C"/>
    <w:rsid w:val="00FE1FB7"/>
    <w:rsid w:val="00FE4206"/>
    <w:rsid w:val="00FE7D09"/>
    <w:rsid w:val="00FF37C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F914A"/>
  <w15:chartTrackingRefBased/>
  <w15:docId w15:val="{761CC856-2A4F-824F-8C08-B09133EA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rk Standard"/>
    <w:qFormat/>
    <w:rsid w:val="005627D0"/>
    <w:pPr>
      <w:spacing w:after="0" w:line="270" w:lineRule="atLeast"/>
    </w:pPr>
    <w:rPr>
      <w:spacing w:val="2"/>
      <w:kern w:val="0"/>
      <w:sz w:val="19"/>
      <w14:ligatures w14:val="none"/>
    </w:rPr>
  </w:style>
  <w:style w:type="paragraph" w:styleId="berschrift1">
    <w:name w:val="heading 1"/>
    <w:aliases w:val="crk Überschrift 1"/>
    <w:basedOn w:val="Standard"/>
    <w:next w:val="Standard"/>
    <w:link w:val="berschrift1Zchn"/>
    <w:uiPriority w:val="9"/>
    <w:qFormat/>
    <w:rsid w:val="00070D30"/>
    <w:pPr>
      <w:keepNext/>
      <w:keepLines/>
      <w:spacing w:before="810" w:after="270"/>
      <w:outlineLvl w:val="0"/>
    </w:pPr>
    <w:rPr>
      <w:rFonts w:ascii="Apercu" w:eastAsiaTheme="majorEastAsia" w:hAnsi="Apercu" w:cstheme="majorBidi"/>
      <w:b/>
      <w:bCs/>
      <w:spacing w:val="5"/>
      <w:sz w:val="30"/>
      <w:szCs w:val="28"/>
    </w:rPr>
  </w:style>
  <w:style w:type="paragraph" w:styleId="berschrift2">
    <w:name w:val="heading 2"/>
    <w:aliases w:val="crk Überschrift 2"/>
    <w:basedOn w:val="Standard"/>
    <w:next w:val="Standard"/>
    <w:link w:val="berschrift2Zchn"/>
    <w:uiPriority w:val="9"/>
    <w:unhideWhenUsed/>
    <w:qFormat/>
    <w:rsid w:val="00DA0CDC"/>
    <w:pPr>
      <w:keepNext/>
      <w:keepLines/>
      <w:spacing w:before="810" w:after="270"/>
      <w:outlineLvl w:val="1"/>
    </w:pPr>
    <w:rPr>
      <w:rFonts w:ascii="Apercu" w:eastAsiaTheme="majorEastAsia" w:hAnsi="Apercu" w:cstheme="majorBidi"/>
      <w:b/>
      <w:bCs/>
      <w:szCs w:val="26"/>
    </w:rPr>
  </w:style>
  <w:style w:type="paragraph" w:styleId="berschrift3">
    <w:name w:val="heading 3"/>
    <w:aliases w:val="crk Überschrift 3"/>
    <w:basedOn w:val="Standard"/>
    <w:next w:val="Standard"/>
    <w:link w:val="berschrift3Zchn"/>
    <w:uiPriority w:val="9"/>
    <w:unhideWhenUsed/>
    <w:qFormat/>
    <w:rsid w:val="00070D30"/>
    <w:pPr>
      <w:keepNext/>
      <w:keepLines/>
      <w:spacing w:before="540"/>
      <w:outlineLvl w:val="2"/>
    </w:pPr>
    <w:rPr>
      <w:rFonts w:ascii="Apercu" w:eastAsiaTheme="majorEastAsia" w:hAnsi="Apercu" w:cstheme="majorBidi"/>
      <w:b/>
      <w:szCs w:val="24"/>
    </w:rPr>
  </w:style>
  <w:style w:type="paragraph" w:styleId="berschrift4">
    <w:name w:val="heading 4"/>
    <w:aliases w:val="crk Überschrift 4"/>
    <w:basedOn w:val="Standard"/>
    <w:next w:val="Standard"/>
    <w:link w:val="berschrift4Zchn"/>
    <w:uiPriority w:val="9"/>
    <w:unhideWhenUsed/>
    <w:qFormat/>
    <w:rsid w:val="00070D30"/>
    <w:pPr>
      <w:keepNext/>
      <w:keepLines/>
      <w:spacing w:before="270"/>
      <w:outlineLvl w:val="3"/>
    </w:pPr>
    <w:rPr>
      <w:rFonts w:ascii="Apercu" w:eastAsiaTheme="majorEastAsia" w:hAnsi="Apercu" w:cstheme="majorBidi"/>
      <w:iCs/>
    </w:rPr>
  </w:style>
  <w:style w:type="paragraph" w:styleId="berschrift5">
    <w:name w:val="heading 5"/>
    <w:aliases w:val="crk Überschrift 5"/>
    <w:basedOn w:val="Standard"/>
    <w:next w:val="Standard"/>
    <w:link w:val="berschrift5Zchn"/>
    <w:uiPriority w:val="9"/>
    <w:unhideWhenUsed/>
    <w:qFormat/>
    <w:rsid w:val="001D04F1"/>
    <w:pPr>
      <w:keepNext/>
      <w:keepLines/>
      <w:pBdr>
        <w:top w:val="dotted" w:sz="8" w:space="12" w:color="auto"/>
      </w:pBdr>
      <w:tabs>
        <w:tab w:val="left" w:pos="476"/>
        <w:tab w:val="left" w:pos="2268"/>
        <w:tab w:val="left" w:pos="3969"/>
        <w:tab w:val="left" w:pos="5670"/>
        <w:tab w:val="left" w:pos="7371"/>
        <w:tab w:val="right" w:pos="9072"/>
      </w:tabs>
      <w:spacing w:before="110" w:after="20"/>
      <w:ind w:right="-2"/>
      <w:outlineLvl w:val="4"/>
    </w:pPr>
    <w:rPr>
      <w:rFonts w:asciiTheme="majorHAnsi" w:eastAsiaTheme="majorEastAsia" w:hAnsiTheme="majorHAnsi" w:cstheme="majorBidi"/>
      <w:spacing w:val="4"/>
      <w:sz w:val="14"/>
      <w:szCs w:val="14"/>
    </w:rPr>
  </w:style>
  <w:style w:type="paragraph" w:styleId="berschrift6">
    <w:name w:val="heading 6"/>
    <w:aliases w:val="crk Überschrift 6"/>
    <w:basedOn w:val="berschrift4"/>
    <w:next w:val="Standard"/>
    <w:link w:val="berschrift6Zchn"/>
    <w:uiPriority w:val="9"/>
    <w:rsid w:val="007C1429"/>
    <w:pPr>
      <w:tabs>
        <w:tab w:val="left" w:pos="476"/>
        <w:tab w:val="left" w:pos="2268"/>
        <w:tab w:val="left" w:pos="3969"/>
        <w:tab w:val="left" w:pos="5670"/>
        <w:tab w:val="left" w:pos="7371"/>
        <w:tab w:val="right" w:pos="9072"/>
      </w:tabs>
      <w:outlineLvl w:val="5"/>
    </w:pPr>
    <w:rPr>
      <w:rFonts w:asciiTheme="minorHAnsi" w:hAnsiTheme="minorHAnsi"/>
      <w:spacing w:val="4"/>
      <w:u w:val="single"/>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7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semiHidden/>
    <w:rsid w:val="0031096A"/>
    <w:rPr>
      <w:spacing w:val="2"/>
      <w:sz w:val="19"/>
    </w:rPr>
  </w:style>
  <w:style w:type="paragraph" w:styleId="Fuzeile">
    <w:name w:val="footer"/>
    <w:basedOn w:val="Standard"/>
    <w:link w:val="FuzeileZchn"/>
    <w:uiPriority w:val="80"/>
    <w:semiHidden/>
    <w:rsid w:val="00E95FDE"/>
    <w:pPr>
      <w:tabs>
        <w:tab w:val="left" w:pos="2552"/>
        <w:tab w:val="left" w:pos="4253"/>
        <w:tab w:val="left" w:pos="4536"/>
        <w:tab w:val="right" w:pos="7936"/>
      </w:tabs>
      <w:spacing w:line="240" w:lineRule="auto"/>
    </w:pPr>
    <w:rPr>
      <w:rFonts w:eastAsia="Apercu Light" w:cs="Times New Roman"/>
      <w:sz w:val="15"/>
      <w:szCs w:val="16"/>
    </w:rPr>
  </w:style>
  <w:style w:type="character" w:customStyle="1" w:styleId="FuzeileZchn">
    <w:name w:val="Fußzeile Zchn"/>
    <w:basedOn w:val="Absatz-Standardschriftart"/>
    <w:link w:val="Fuzeile"/>
    <w:uiPriority w:val="80"/>
    <w:semiHidden/>
    <w:rsid w:val="005627D0"/>
    <w:rPr>
      <w:rFonts w:eastAsia="Apercu Light" w:cs="Times New Roman"/>
      <w:spacing w:val="2"/>
      <w:sz w:val="15"/>
      <w:szCs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crk Überschrift 1 Zchn"/>
    <w:basedOn w:val="Absatz-Standardschriftart"/>
    <w:link w:val="berschrift1"/>
    <w:uiPriority w:val="9"/>
    <w:rsid w:val="00070D30"/>
    <w:rPr>
      <w:rFonts w:ascii="Apercu" w:eastAsiaTheme="majorEastAsia" w:hAnsi="Apercu" w:cstheme="majorBidi"/>
      <w:b/>
      <w:bCs/>
      <w:spacing w:val="5"/>
      <w:sz w:val="30"/>
      <w:szCs w:val="28"/>
    </w:rPr>
  </w:style>
  <w:style w:type="character" w:customStyle="1" w:styleId="berschrift2Zchn">
    <w:name w:val="Überschrift 2 Zchn"/>
    <w:aliases w:val="crk Überschrift 2 Zchn"/>
    <w:basedOn w:val="Absatz-Standardschriftart"/>
    <w:link w:val="berschrift2"/>
    <w:uiPriority w:val="9"/>
    <w:rsid w:val="00DA0CDC"/>
    <w:rPr>
      <w:rFonts w:ascii="Apercu" w:eastAsiaTheme="majorEastAsia" w:hAnsi="Apercu" w:cstheme="majorBidi"/>
      <w:b/>
      <w:bCs/>
      <w:spacing w:val="2"/>
      <w:sz w:val="19"/>
      <w:szCs w:val="26"/>
    </w:rPr>
  </w:style>
  <w:style w:type="paragraph" w:styleId="Titel">
    <w:name w:val="Title"/>
    <w:aliases w:val="crk Titel"/>
    <w:basedOn w:val="Standard"/>
    <w:next w:val="Standard"/>
    <w:link w:val="TitelZchn"/>
    <w:uiPriority w:val="11"/>
    <w:qFormat/>
    <w:rsid w:val="00F13224"/>
    <w:pPr>
      <w:tabs>
        <w:tab w:val="left" w:pos="476"/>
        <w:tab w:val="left" w:pos="2268"/>
        <w:tab w:val="left" w:pos="3969"/>
        <w:tab w:val="left" w:pos="5670"/>
        <w:tab w:val="left" w:pos="7371"/>
        <w:tab w:val="right" w:pos="9072"/>
      </w:tabs>
      <w:spacing w:line="780" w:lineRule="atLeast"/>
      <w:contextualSpacing/>
    </w:pPr>
    <w:rPr>
      <w:rFonts w:ascii="Apercu" w:eastAsiaTheme="majorEastAsia" w:hAnsi="Apercu" w:cstheme="majorBidi"/>
      <w:b/>
      <w:kern w:val="28"/>
      <w:sz w:val="60"/>
      <w:szCs w:val="60"/>
    </w:rPr>
  </w:style>
  <w:style w:type="character" w:customStyle="1" w:styleId="TitelZchn">
    <w:name w:val="Titel Zchn"/>
    <w:aliases w:val="crk Titel Zchn"/>
    <w:basedOn w:val="Absatz-Standardschriftart"/>
    <w:link w:val="Titel"/>
    <w:uiPriority w:val="11"/>
    <w:rsid w:val="0031096A"/>
    <w:rPr>
      <w:rFonts w:ascii="Apercu" w:eastAsiaTheme="majorEastAsia" w:hAnsi="Apercu" w:cstheme="majorBidi"/>
      <w:b/>
      <w:spacing w:val="2"/>
      <w:kern w:val="28"/>
      <w:sz w:val="60"/>
      <w:szCs w:val="60"/>
    </w:rPr>
  </w:style>
  <w:style w:type="paragraph" w:customStyle="1" w:styleId="crkBrieftitel">
    <w:name w:val="crk Brieftitel"/>
    <w:basedOn w:val="Standard"/>
    <w:link w:val="crkBrieftitelZchn"/>
    <w:uiPriority w:val="14"/>
    <w:rsid w:val="00820736"/>
    <w:pPr>
      <w:tabs>
        <w:tab w:val="left" w:pos="476"/>
        <w:tab w:val="left" w:pos="2268"/>
        <w:tab w:val="left" w:pos="3969"/>
        <w:tab w:val="left" w:pos="5670"/>
        <w:tab w:val="left" w:pos="7371"/>
        <w:tab w:val="right" w:pos="9072"/>
      </w:tabs>
      <w:spacing w:line="280" w:lineRule="atLeast"/>
      <w:ind w:right="-2"/>
      <w:contextualSpacing/>
    </w:pPr>
    <w:rPr>
      <w:rFonts w:ascii="Apercu" w:hAnsi="Apercu"/>
      <w:b/>
      <w:spacing w:val="4"/>
      <w:sz w:val="30"/>
      <w:szCs w:val="30"/>
    </w:rPr>
  </w:style>
  <w:style w:type="character" w:customStyle="1" w:styleId="crkBrieftitelZchn">
    <w:name w:val="crk Brieftitel Zchn"/>
    <w:basedOn w:val="Absatz-Standardschriftart"/>
    <w:link w:val="crkBrieftitel"/>
    <w:uiPriority w:val="14"/>
    <w:rsid w:val="00820736"/>
    <w:rPr>
      <w:rFonts w:ascii="Apercu" w:hAnsi="Apercu"/>
      <w:b/>
      <w:spacing w:val="4"/>
      <w:sz w:val="30"/>
      <w:szCs w:val="30"/>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crk Überschrift 3 Zchn"/>
    <w:basedOn w:val="Absatz-Standardschriftart"/>
    <w:link w:val="berschrift3"/>
    <w:uiPriority w:val="9"/>
    <w:rsid w:val="00070D30"/>
    <w:rPr>
      <w:rFonts w:ascii="Apercu" w:eastAsiaTheme="majorEastAsia" w:hAnsi="Apercu" w:cstheme="majorBidi"/>
      <w:b/>
      <w:spacing w:val="2"/>
      <w:sz w:val="19"/>
      <w:szCs w:val="24"/>
    </w:rPr>
  </w:style>
  <w:style w:type="character" w:customStyle="1" w:styleId="berschrift4Zchn">
    <w:name w:val="Überschrift 4 Zchn"/>
    <w:aliases w:val="crk Überschrift 4 Zchn"/>
    <w:basedOn w:val="Absatz-Standardschriftart"/>
    <w:link w:val="berschrift4"/>
    <w:uiPriority w:val="9"/>
    <w:rsid w:val="00070D30"/>
    <w:rPr>
      <w:rFonts w:ascii="Apercu" w:eastAsiaTheme="majorEastAsia" w:hAnsi="Apercu" w:cstheme="majorBidi"/>
      <w:iCs/>
      <w:spacing w:val="2"/>
      <w:sz w:val="19"/>
    </w:rPr>
  </w:style>
  <w:style w:type="character" w:customStyle="1" w:styleId="berschrift5Zchn">
    <w:name w:val="Überschrift 5 Zchn"/>
    <w:aliases w:val="crk Überschrift 5 Zchn"/>
    <w:basedOn w:val="Absatz-Standardschriftart"/>
    <w:link w:val="berschrift5"/>
    <w:uiPriority w:val="9"/>
    <w:rsid w:val="001D04F1"/>
    <w:rPr>
      <w:rFonts w:asciiTheme="majorHAnsi" w:eastAsiaTheme="majorEastAsia" w:hAnsiTheme="majorHAnsi" w:cstheme="majorBidi"/>
      <w:spacing w:val="4"/>
      <w:sz w:val="14"/>
      <w:szCs w:val="14"/>
    </w:rPr>
  </w:style>
  <w:style w:type="character" w:customStyle="1" w:styleId="berschrift6Zchn">
    <w:name w:val="Überschrift 6 Zchn"/>
    <w:aliases w:val="crk Überschrift 6 Zchn"/>
    <w:basedOn w:val="Absatz-Standardschriftart"/>
    <w:link w:val="berschrift6"/>
    <w:uiPriority w:val="9"/>
    <w:rsid w:val="007C1429"/>
    <w:rPr>
      <w:rFonts w:eastAsiaTheme="majorEastAsia" w:cstheme="majorBidi"/>
      <w:iCs/>
      <w:spacing w:val="4"/>
      <w:sz w:val="19"/>
      <w:u w:val="single"/>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crkAufzhlung1">
    <w:name w:val="crk Aufzählung 1"/>
    <w:basedOn w:val="Listenabsatz"/>
    <w:uiPriority w:val="2"/>
    <w:qFormat/>
    <w:rsid w:val="00B85878"/>
    <w:pPr>
      <w:numPr>
        <w:numId w:val="19"/>
      </w:numPr>
      <w:ind w:left="0"/>
    </w:pPr>
  </w:style>
  <w:style w:type="paragraph" w:customStyle="1" w:styleId="Traktandum-Text">
    <w:name w:val="Traktandum-Text"/>
    <w:basedOn w:val="crkAufzhlung1"/>
    <w:uiPriority w:val="18"/>
    <w:semiHidden/>
    <w:rsid w:val="00E269E1"/>
    <w:pPr>
      <w:numPr>
        <w:numId w:val="0"/>
      </w:numPr>
      <w:tabs>
        <w:tab w:val="left" w:pos="7938"/>
      </w:tabs>
      <w:ind w:left="426" w:right="848"/>
    </w:pPr>
  </w:style>
  <w:style w:type="paragraph" w:customStyle="1" w:styleId="Traktandum-Titel">
    <w:name w:val="Traktandum-Titel"/>
    <w:basedOn w:val="crk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aliases w:val="crk Untertitel"/>
    <w:basedOn w:val="Standard"/>
    <w:next w:val="Standard"/>
    <w:link w:val="UntertitelZchn"/>
    <w:uiPriority w:val="11"/>
    <w:rsid w:val="00F45F02"/>
    <w:pPr>
      <w:numPr>
        <w:ilvl w:val="1"/>
      </w:numPr>
      <w:tabs>
        <w:tab w:val="left" w:pos="476"/>
        <w:tab w:val="left" w:pos="2268"/>
        <w:tab w:val="left" w:pos="3969"/>
        <w:tab w:val="left" w:pos="5670"/>
        <w:tab w:val="left" w:pos="7371"/>
        <w:tab w:val="right" w:pos="9072"/>
      </w:tabs>
      <w:spacing w:before="40"/>
    </w:pPr>
    <w:rPr>
      <w:rFonts w:asciiTheme="majorHAnsi" w:eastAsiaTheme="minorEastAsia" w:hAnsiTheme="majorHAnsi"/>
      <w:caps/>
      <w:color w:val="000000" w:themeColor="text1"/>
      <w:spacing w:val="12"/>
      <w:sz w:val="24"/>
      <w:szCs w:val="15"/>
    </w:rPr>
  </w:style>
  <w:style w:type="character" w:customStyle="1" w:styleId="UntertitelZchn">
    <w:name w:val="Untertitel Zchn"/>
    <w:aliases w:val="crk Untertitel Zchn"/>
    <w:basedOn w:val="Absatz-Standardschriftart"/>
    <w:link w:val="Untertitel"/>
    <w:uiPriority w:val="11"/>
    <w:rsid w:val="00F45F02"/>
    <w:rPr>
      <w:rFonts w:asciiTheme="majorHAnsi" w:eastAsiaTheme="minorEastAsia" w:hAnsiTheme="majorHAnsi"/>
      <w:caps/>
      <w:color w:val="000000" w:themeColor="text1"/>
      <w:spacing w:val="12"/>
      <w:sz w:val="24"/>
      <w:szCs w:val="15"/>
    </w:rPr>
  </w:style>
  <w:style w:type="paragraph" w:styleId="Datum">
    <w:name w:val="Date"/>
    <w:aliases w:val="crk Datum"/>
    <w:basedOn w:val="Standard"/>
    <w:next w:val="Standard"/>
    <w:link w:val="DatumZchn"/>
    <w:uiPriority w:val="15"/>
    <w:rsid w:val="006E3717"/>
    <w:pPr>
      <w:tabs>
        <w:tab w:val="left" w:pos="476"/>
        <w:tab w:val="left" w:pos="2268"/>
        <w:tab w:val="left" w:pos="3969"/>
        <w:tab w:val="left" w:pos="5670"/>
        <w:tab w:val="left" w:pos="7371"/>
        <w:tab w:val="right" w:pos="9072"/>
      </w:tabs>
      <w:spacing w:before="1380" w:after="740"/>
    </w:pPr>
    <w:rPr>
      <w:rFonts w:ascii="Apercu" w:hAnsi="Apercu"/>
      <w:sz w:val="15"/>
      <w:szCs w:val="15"/>
    </w:rPr>
  </w:style>
  <w:style w:type="character" w:customStyle="1" w:styleId="DatumZchn">
    <w:name w:val="Datum Zchn"/>
    <w:aliases w:val="crk Datum Zchn"/>
    <w:basedOn w:val="Absatz-Standardschriftart"/>
    <w:link w:val="Datum"/>
    <w:uiPriority w:val="15"/>
    <w:rsid w:val="006E3717"/>
    <w:rPr>
      <w:rFonts w:ascii="Apercu" w:hAnsi="Apercu"/>
      <w:spacing w:val="2"/>
      <w:sz w:val="15"/>
      <w:szCs w:val="15"/>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crkAufzhlung2">
    <w:name w:val="crk Aufzählung 2"/>
    <w:basedOn w:val="crkAufzhlung1"/>
    <w:uiPriority w:val="2"/>
    <w:rsid w:val="00BE0CD8"/>
    <w:pPr>
      <w:numPr>
        <w:ilvl w:val="1"/>
      </w:numPr>
      <w:ind w:left="284" w:hanging="284"/>
    </w:pPr>
  </w:style>
  <w:style w:type="paragraph" w:customStyle="1" w:styleId="crkAufzhlung3">
    <w:name w:val="crk Aufzählung 3"/>
    <w:basedOn w:val="crkAufzhlung1"/>
    <w:uiPriority w:val="2"/>
    <w:rsid w:val="00BE0CD8"/>
    <w:pPr>
      <w:numPr>
        <w:ilvl w:val="2"/>
        <w:numId w:val="22"/>
      </w:numPr>
      <w:ind w:left="567" w:hanging="283"/>
    </w:pPr>
  </w:style>
  <w:style w:type="paragraph" w:styleId="Beschriftung">
    <w:name w:val="caption"/>
    <w:aliases w:val="crk Beschriftung"/>
    <w:basedOn w:val="Standard"/>
    <w:next w:val="Standard"/>
    <w:uiPriority w:val="35"/>
    <w:rsid w:val="00070D30"/>
    <w:pPr>
      <w:pBdr>
        <w:bottom w:val="dotted" w:sz="8" w:space="2" w:color="auto"/>
      </w:pBdr>
      <w:tabs>
        <w:tab w:val="left" w:pos="476"/>
        <w:tab w:val="left" w:pos="2268"/>
        <w:tab w:val="left" w:pos="3969"/>
        <w:tab w:val="left" w:pos="5670"/>
        <w:tab w:val="left" w:pos="7371"/>
        <w:tab w:val="right" w:pos="9072"/>
      </w:tabs>
      <w:spacing w:after="270"/>
    </w:pPr>
    <w:rPr>
      <w:spacing w:val="0"/>
      <w:sz w:val="15"/>
      <w:szCs w:val="15"/>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9C04E2"/>
    <w:rPr>
      <w:sz w:val="16"/>
      <w:szCs w:val="16"/>
    </w:rPr>
  </w:style>
  <w:style w:type="paragraph" w:customStyle="1" w:styleId="crkberschrift1nummeriert">
    <w:name w:val="crk Überschrift 1 nummeriert"/>
    <w:basedOn w:val="berschrift1"/>
    <w:next w:val="Standard"/>
    <w:uiPriority w:val="10"/>
    <w:qFormat/>
    <w:rsid w:val="006E3717"/>
    <w:pPr>
      <w:numPr>
        <w:numId w:val="24"/>
      </w:numPr>
      <w:ind w:left="0" w:hanging="284"/>
    </w:pPr>
  </w:style>
  <w:style w:type="paragraph" w:customStyle="1" w:styleId="crkberschrift2nummeriert">
    <w:name w:val="crk Überschrift 2 nummeriert"/>
    <w:basedOn w:val="berschrift2"/>
    <w:next w:val="Standard"/>
    <w:uiPriority w:val="10"/>
    <w:qFormat/>
    <w:rsid w:val="00340B31"/>
    <w:pPr>
      <w:numPr>
        <w:ilvl w:val="1"/>
        <w:numId w:val="24"/>
      </w:numPr>
      <w:ind w:left="567" w:hanging="567"/>
    </w:pPr>
  </w:style>
  <w:style w:type="paragraph" w:customStyle="1" w:styleId="crkberschrift3nummeriert">
    <w:name w:val="crk Überschrift 3 nummeriert"/>
    <w:basedOn w:val="berschrift3"/>
    <w:next w:val="Standard"/>
    <w:uiPriority w:val="10"/>
    <w:qFormat/>
    <w:rsid w:val="00340B31"/>
    <w:pPr>
      <w:numPr>
        <w:ilvl w:val="2"/>
        <w:numId w:val="24"/>
      </w:numPr>
      <w:tabs>
        <w:tab w:val="left" w:pos="851"/>
      </w:tabs>
    </w:pPr>
  </w:style>
  <w:style w:type="paragraph" w:customStyle="1" w:styleId="crkberschrift4nummeriert">
    <w:name w:val="crk 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18312C"/>
    <w:pPr>
      <w:pBdr>
        <w:bottom w:val="dotted" w:sz="4" w:space="0" w:color="auto"/>
        <w:between w:val="dotted" w:sz="4" w:space="0" w:color="auto"/>
      </w:pBdr>
      <w:tabs>
        <w:tab w:val="right" w:pos="7926"/>
      </w:tabs>
      <w:spacing w:line="510" w:lineRule="exact"/>
      <w:ind w:left="426" w:hanging="426"/>
    </w:pPr>
    <w:rPr>
      <w:noProof/>
    </w:rPr>
  </w:style>
  <w:style w:type="paragraph" w:styleId="Verzeichnis2">
    <w:name w:val="toc 2"/>
    <w:basedOn w:val="Standard"/>
    <w:next w:val="Standard"/>
    <w:autoRedefine/>
    <w:uiPriority w:val="39"/>
    <w:semiHidden/>
    <w:rsid w:val="005C2038"/>
    <w:pPr>
      <w:tabs>
        <w:tab w:val="left" w:pos="1134"/>
        <w:tab w:val="right" w:pos="7926"/>
      </w:tabs>
      <w:spacing w:line="510" w:lineRule="exact"/>
      <w:ind w:left="851" w:hanging="425"/>
    </w:pPr>
    <w:rPr>
      <w:noProof/>
    </w:rPr>
  </w:style>
  <w:style w:type="paragraph" w:styleId="Verzeichnis3">
    <w:name w:val="toc 3"/>
    <w:basedOn w:val="Verzeichnis2"/>
    <w:next w:val="Standard"/>
    <w:autoRedefine/>
    <w:uiPriority w:val="39"/>
    <w:semiHidden/>
    <w:rsid w:val="0018312C"/>
    <w:pPr>
      <w:tabs>
        <w:tab w:val="clear" w:pos="1134"/>
        <w:tab w:val="left" w:pos="1701"/>
      </w:tabs>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crkTextklein">
    <w:name w:val="crk Text klein"/>
    <w:basedOn w:val="Datum"/>
    <w:qFormat/>
    <w:rsid w:val="00F45F02"/>
    <w:pPr>
      <w:spacing w:before="0" w:after="0"/>
    </w:pPr>
    <w:rPr>
      <w:spacing w:val="0"/>
    </w:rPr>
  </w:style>
  <w:style w:type="paragraph" w:customStyle="1" w:styleId="Absenderzeile">
    <w:name w:val="Absenderzeile"/>
    <w:basedOn w:val="Standard"/>
    <w:semiHidden/>
    <w:rsid w:val="006E3717"/>
    <w:pPr>
      <w:tabs>
        <w:tab w:val="left" w:pos="476"/>
        <w:tab w:val="left" w:pos="2268"/>
        <w:tab w:val="left" w:pos="3969"/>
        <w:tab w:val="left" w:pos="5670"/>
        <w:tab w:val="left" w:pos="7371"/>
        <w:tab w:val="right" w:pos="9072"/>
      </w:tabs>
      <w:spacing w:after="60" w:line="240" w:lineRule="auto"/>
      <w:ind w:right="-2"/>
    </w:pPr>
    <w:rPr>
      <w:rFonts w:ascii="Apercu" w:hAnsi="Apercu"/>
      <w:spacing w:val="4"/>
      <w:sz w:val="15"/>
      <w:u w:val="single"/>
    </w:rPr>
  </w:style>
  <w:style w:type="character" w:styleId="Platzhaltertext">
    <w:name w:val="Placeholder Text"/>
    <w:basedOn w:val="Absatz-Standardschriftart"/>
    <w:uiPriority w:val="99"/>
    <w:semiHidden/>
    <w:rsid w:val="009A4811"/>
    <w:rPr>
      <w:color w:val="808080"/>
    </w:rPr>
  </w:style>
  <w:style w:type="table" w:customStyle="1" w:styleId="CRKProtokoll">
    <w:name w:val="CRK Protokoll"/>
    <w:basedOn w:val="NormaleTabelle"/>
    <w:uiPriority w:val="99"/>
    <w:rsid w:val="009A4811"/>
    <w:pPr>
      <w:spacing w:after="0" w:line="240" w:lineRule="auto"/>
    </w:pPr>
    <w:rPr>
      <w:sz w:val="19"/>
    </w:rPr>
    <w:tblPr>
      <w:tblBorders>
        <w:top w:val="dotted" w:sz="8" w:space="0" w:color="auto"/>
        <w:bottom w:val="dotted" w:sz="8" w:space="0" w:color="auto"/>
        <w:insideH w:val="dotted" w:sz="8" w:space="0" w:color="auto"/>
      </w:tblBorders>
      <w:tblCellMar>
        <w:top w:w="85" w:type="dxa"/>
        <w:left w:w="6" w:type="dxa"/>
        <w:bottom w:w="85" w:type="dxa"/>
        <w:right w:w="6" w:type="dxa"/>
      </w:tblCellMar>
    </w:tblPr>
  </w:style>
  <w:style w:type="paragraph" w:customStyle="1" w:styleId="crkTextkleineingezogen">
    <w:name w:val="crk Text klein eingezogen"/>
    <w:basedOn w:val="crkTextklein"/>
    <w:qFormat/>
    <w:rsid w:val="009A4811"/>
    <w:pPr>
      <w:ind w:firstLine="177"/>
    </w:pPr>
  </w:style>
  <w:style w:type="paragraph" w:customStyle="1" w:styleId="crkStandardmitAbstand">
    <w:name w:val="crk Standard mit Abstand"/>
    <w:basedOn w:val="Standard"/>
    <w:qFormat/>
    <w:rsid w:val="000B2341"/>
    <w:pPr>
      <w:spacing w:after="270"/>
    </w:pPr>
  </w:style>
  <w:style w:type="character" w:styleId="Fett">
    <w:name w:val="Strong"/>
    <w:aliases w:val="crk Fett"/>
    <w:basedOn w:val="Absatz-Standardschriftart"/>
    <w:uiPriority w:val="1"/>
    <w:qFormat/>
    <w:rsid w:val="001A78CE"/>
    <w:rPr>
      <w:rFonts w:ascii="Apercu" w:hAnsi="Apercu"/>
      <w:b/>
      <w:bCs/>
    </w:rPr>
  </w:style>
  <w:style w:type="paragraph" w:customStyle="1" w:styleId="Lead">
    <w:name w:val="Lead"/>
    <w:basedOn w:val="Standard"/>
    <w:uiPriority w:val="1"/>
    <w:semiHidden/>
    <w:qFormat/>
    <w:rsid w:val="008B6FBB"/>
    <w:pPr>
      <w:tabs>
        <w:tab w:val="left" w:pos="476"/>
        <w:tab w:val="left" w:pos="2268"/>
        <w:tab w:val="left" w:pos="3969"/>
        <w:tab w:val="left" w:pos="5670"/>
        <w:tab w:val="left" w:pos="7371"/>
        <w:tab w:val="right" w:pos="9072"/>
      </w:tabs>
      <w:ind w:right="-2"/>
    </w:pPr>
    <w:rPr>
      <w:rFonts w:ascii="Apercu" w:hAnsi="Apercu"/>
      <w:b/>
      <w:spacing w:val="4"/>
    </w:rPr>
  </w:style>
  <w:style w:type="table" w:customStyle="1" w:styleId="crkTabelle">
    <w:name w:val="crk Tabelle"/>
    <w:basedOn w:val="NormaleTabelle"/>
    <w:uiPriority w:val="99"/>
    <w:rsid w:val="005C2038"/>
    <w:pPr>
      <w:spacing w:after="0" w:line="240" w:lineRule="auto"/>
    </w:pPr>
    <w:tblPr>
      <w:tblBorders>
        <w:bottom w:val="single" w:sz="4" w:space="0" w:color="auto"/>
        <w:insideH w:val="single" w:sz="4" w:space="0" w:color="auto"/>
        <w:insideV w:val="single" w:sz="4" w:space="0" w:color="auto"/>
      </w:tblBorders>
      <w:tblCellMar>
        <w:top w:w="57" w:type="dxa"/>
        <w:bottom w:w="57" w:type="dxa"/>
      </w:tblCellMar>
    </w:tblPr>
    <w:tblStylePr w:type="firstRow">
      <w:rPr>
        <w:rFonts w:ascii="Apercu" w:hAnsi="Apercu"/>
        <w:b/>
      </w:rPr>
      <w:tblPr/>
      <w:trPr>
        <w:tblHeader/>
      </w:trPr>
    </w:tblStylePr>
  </w:style>
  <w:style w:type="paragraph" w:customStyle="1" w:styleId="crkManusText">
    <w:name w:val="crk Manus Text"/>
    <w:basedOn w:val="Standard"/>
    <w:uiPriority w:val="4"/>
    <w:qFormat/>
    <w:rsid w:val="009D0889"/>
    <w:pPr>
      <w:spacing w:before="130" w:after="130" w:line="360" w:lineRule="atLeast"/>
      <w:ind w:right="709"/>
    </w:pPr>
    <w:rPr>
      <w:rFonts w:ascii="Arial" w:hAnsi="Arial"/>
      <w:spacing w:val="0"/>
      <w:sz w:val="24"/>
    </w:rPr>
  </w:style>
  <w:style w:type="character" w:styleId="Zeilennummer">
    <w:name w:val="line number"/>
    <w:basedOn w:val="Absatz-Standardschriftart"/>
    <w:uiPriority w:val="99"/>
    <w:semiHidden/>
    <w:unhideWhenUsed/>
    <w:rsid w:val="00C80EAC"/>
  </w:style>
  <w:style w:type="paragraph" w:customStyle="1" w:styleId="DD290661F2FF4A02963052F9D0054837">
    <w:name w:val="DD290661F2FF4A02963052F9D0054837"/>
    <w:rsid w:val="009E6334"/>
    <w:pPr>
      <w:spacing w:after="160" w:line="259" w:lineRule="auto"/>
    </w:pPr>
    <w:rPr>
      <w:rFonts w:eastAsiaTheme="minorEastAsia"/>
      <w:lang w:eastAsia="de-CH"/>
    </w:rPr>
  </w:style>
  <w:style w:type="paragraph" w:styleId="berarbeitung">
    <w:name w:val="Revision"/>
    <w:hidden/>
    <w:uiPriority w:val="99"/>
    <w:semiHidden/>
    <w:rsid w:val="00AB34FB"/>
    <w:pPr>
      <w:spacing w:after="0" w:line="240" w:lineRule="auto"/>
    </w:pPr>
    <w:rPr>
      <w:spacing w:val="2"/>
      <w:kern w:val="0"/>
      <w:sz w:val="19"/>
      <w14:ligatures w14:val="none"/>
    </w:rPr>
  </w:style>
  <w:style w:type="character" w:styleId="Kommentarzeichen">
    <w:name w:val="annotation reference"/>
    <w:basedOn w:val="Absatz-Standardschriftart"/>
    <w:uiPriority w:val="99"/>
    <w:semiHidden/>
    <w:unhideWhenUsed/>
    <w:rsid w:val="00D7430B"/>
    <w:rPr>
      <w:sz w:val="16"/>
      <w:szCs w:val="16"/>
    </w:rPr>
  </w:style>
  <w:style w:type="paragraph" w:styleId="Kommentartext">
    <w:name w:val="annotation text"/>
    <w:basedOn w:val="Standard"/>
    <w:link w:val="KommentartextZchn"/>
    <w:uiPriority w:val="99"/>
    <w:unhideWhenUsed/>
    <w:rsid w:val="00D7430B"/>
    <w:pPr>
      <w:spacing w:line="240" w:lineRule="auto"/>
    </w:pPr>
    <w:rPr>
      <w:sz w:val="20"/>
      <w:szCs w:val="20"/>
    </w:rPr>
  </w:style>
  <w:style w:type="character" w:customStyle="1" w:styleId="KommentartextZchn">
    <w:name w:val="Kommentartext Zchn"/>
    <w:basedOn w:val="Absatz-Standardschriftart"/>
    <w:link w:val="Kommentartext"/>
    <w:uiPriority w:val="99"/>
    <w:rsid w:val="00D7430B"/>
    <w:rPr>
      <w:spacing w:val="2"/>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D7430B"/>
    <w:rPr>
      <w:b/>
      <w:bCs/>
    </w:rPr>
  </w:style>
  <w:style w:type="character" w:customStyle="1" w:styleId="KommentarthemaZchn">
    <w:name w:val="Kommentarthema Zchn"/>
    <w:basedOn w:val="KommentartextZchn"/>
    <w:link w:val="Kommentarthema"/>
    <w:uiPriority w:val="99"/>
    <w:semiHidden/>
    <w:rsid w:val="00D7430B"/>
    <w:rPr>
      <w:b/>
      <w:bCs/>
      <w:spacing w:val="2"/>
      <w:kern w:val="0"/>
      <w:sz w:val="20"/>
      <w:szCs w:val="20"/>
      <w14:ligatures w14:val="none"/>
    </w:rPr>
  </w:style>
  <w:style w:type="character" w:styleId="NichtaufgelsteErwhnung">
    <w:name w:val="Unresolved Mention"/>
    <w:basedOn w:val="Absatz-Standardschriftart"/>
    <w:uiPriority w:val="99"/>
    <w:semiHidden/>
    <w:unhideWhenUsed/>
    <w:rsid w:val="00FE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23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transfer.com/d/413261d8-e2fd-4fe7-baca-b804d3a909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omaskessler.ch/" TargetMode="External"/><Relationship Id="rId4" Type="http://schemas.openxmlformats.org/officeDocument/2006/relationships/settings" Target="settings.xml"/><Relationship Id="rId9" Type="http://schemas.openxmlformats.org/officeDocument/2006/relationships/hyperlink" Target="https://www.swisstransfer.com/d/fef6eb01-9a88-4230-ba43-d6314391953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CRK">
      <a:dk1>
        <a:sysClr val="windowText" lastClr="000000"/>
      </a:dk1>
      <a:lt1>
        <a:sysClr val="window" lastClr="FFFFFF"/>
      </a:lt1>
      <a:dk2>
        <a:srgbClr val="808080"/>
      </a:dk2>
      <a:lt2>
        <a:srgbClr val="E6E6E6"/>
      </a:lt2>
      <a:accent1>
        <a:srgbClr val="283D54"/>
      </a:accent1>
      <a:accent2>
        <a:srgbClr val="8191B4"/>
      </a:accent2>
      <a:accent3>
        <a:srgbClr val="90B3C1"/>
      </a:accent3>
      <a:accent4>
        <a:srgbClr val="ABC8A7"/>
      </a:accent4>
      <a:accent5>
        <a:srgbClr val="E3645F"/>
      </a:accent5>
      <a:accent6>
        <a:srgbClr val="F79C66"/>
      </a:accent6>
      <a:hlink>
        <a:srgbClr val="475468"/>
      </a:hlink>
      <a:folHlink>
        <a:srgbClr val="475468"/>
      </a:folHlink>
    </a:clrScheme>
    <a:fontScheme name="CRK">
      <a:majorFont>
        <a:latin typeface="Apercu Medium"/>
        <a:ea typeface=""/>
        <a:cs typeface=""/>
      </a:majorFont>
      <a:minorFont>
        <a:latin typeface="Apercu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FFB37DE-31D3-4699-A4A5-3AA55C64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Poffa</dc:creator>
  <cp:keywords/>
  <dc:description/>
  <cp:lastModifiedBy>Melanie Bernhard</cp:lastModifiedBy>
  <cp:revision>16</cp:revision>
  <cp:lastPrinted>2024-04-10T06:38:00Z</cp:lastPrinted>
  <dcterms:created xsi:type="dcterms:W3CDTF">2024-04-19T11:27:00Z</dcterms:created>
  <dcterms:modified xsi:type="dcterms:W3CDTF">2024-05-07T06:41:00Z</dcterms:modified>
</cp:coreProperties>
</file>